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75" w:type="pct"/>
        <w:jc w:val="center"/>
        <w:tblInd w:w="-358" w:type="dxa"/>
        <w:tblBorders>
          <w:top w:val="thinThickThinMediumGap" w:sz="18" w:space="0" w:color="auto"/>
          <w:left w:val="thinThickThinMediumGap" w:sz="18" w:space="0" w:color="auto"/>
          <w:bottom w:val="thinThickThinMediumGap" w:sz="18" w:space="0" w:color="auto"/>
          <w:right w:val="thinThickThinMediumGap" w:sz="1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2"/>
      </w:tblGrid>
      <w:tr w:rsidR="00AE50AB" w:rsidRPr="002C12AB" w:rsidTr="00B32974">
        <w:trPr>
          <w:trHeight w:val="11139"/>
          <w:jc w:val="center"/>
        </w:trPr>
        <w:tc>
          <w:tcPr>
            <w:tcW w:w="5000" w:type="pct"/>
          </w:tcPr>
          <w:p w:rsidR="00AE50AB" w:rsidRDefault="00AE50AB" w:rsidP="00B32974">
            <w:pPr>
              <w:widowControl/>
              <w:spacing w:line="400" w:lineRule="exact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AE50AB" w:rsidRPr="00C73901" w:rsidRDefault="00AE50AB" w:rsidP="00B32974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  <w:r w:rsidRPr="00C73901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國立中山大學卓越教學小組</w:t>
            </w:r>
            <w:proofErr w:type="gramStart"/>
            <w:r w:rsidR="009A2588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10</w:t>
            </w:r>
            <w:r w:rsidR="009A2588"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3</w:t>
            </w:r>
            <w:proofErr w:type="gramEnd"/>
            <w:r w:rsidRPr="00C73901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年度計畫</w:t>
            </w:r>
          </w:p>
          <w:p w:rsidR="00AE50AB" w:rsidRPr="00C73901" w:rsidRDefault="00AE50AB" w:rsidP="00B32974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AE50AB" w:rsidRDefault="00AE50AB" w:rsidP="00B32974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AE50AB" w:rsidRPr="00C73901" w:rsidRDefault="00AE50AB" w:rsidP="00B32974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AE50AB" w:rsidRPr="00C73901" w:rsidRDefault="00AE50AB" w:rsidP="00B32974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○○○○研究所</w:t>
            </w:r>
          </w:p>
          <w:p w:rsidR="00AE50AB" w:rsidRDefault="00AE50AB" w:rsidP="00B32974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AE50AB" w:rsidRPr="00C73901" w:rsidRDefault="00AE50AB" w:rsidP="00B32974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AE50AB" w:rsidRPr="00C73901" w:rsidRDefault="00AE50AB" w:rsidP="00AE50AB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碩士班專業實務模組課程建置</w:t>
            </w:r>
            <w:r w:rsidRPr="00C73901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計畫</w:t>
            </w:r>
          </w:p>
          <w:p w:rsidR="00AE50AB" w:rsidRPr="00C73901" w:rsidRDefault="00AE50AB" w:rsidP="00B32974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第一年</w:t>
            </w:r>
            <w:r w:rsidRPr="00C73901"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成果報告</w:t>
            </w: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294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1701"/>
              <w:gridCol w:w="948"/>
              <w:gridCol w:w="1462"/>
              <w:gridCol w:w="1134"/>
              <w:gridCol w:w="1701"/>
              <w:gridCol w:w="992"/>
              <w:gridCol w:w="1701"/>
            </w:tblGrid>
            <w:tr w:rsidR="00AE50AB" w:rsidRPr="00AB5F47" w:rsidTr="00B32974">
              <w:trPr>
                <w:trHeight w:val="389"/>
              </w:trPr>
              <w:tc>
                <w:tcPr>
                  <w:tcW w:w="9639" w:type="dxa"/>
                  <w:gridSpan w:val="7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D9D9D9" w:themeFill="background1" w:themeFillShade="D9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基本資料</w:t>
                  </w:r>
                </w:p>
              </w:tc>
            </w:tr>
            <w:tr w:rsidR="00AE50AB" w:rsidRPr="00AB5F47" w:rsidTr="00B32974">
              <w:trPr>
                <w:trHeight w:val="376"/>
              </w:trPr>
              <w:tc>
                <w:tcPr>
                  <w:tcW w:w="1701" w:type="dxa"/>
                  <w:tcBorders>
                    <w:top w:val="single" w:sz="12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執行單位</w:t>
                  </w:r>
                </w:p>
              </w:tc>
              <w:tc>
                <w:tcPr>
                  <w:tcW w:w="7938" w:type="dxa"/>
                  <w:gridSpan w:val="6"/>
                  <w:tcBorders>
                    <w:top w:val="single" w:sz="12" w:space="0" w:color="auto"/>
                    <w:bottom w:val="single" w:sz="6" w:space="0" w:color="auto"/>
                  </w:tcBorders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AE50AB" w:rsidRPr="00AB5F47" w:rsidTr="00B32974">
              <w:trPr>
                <w:trHeight w:val="402"/>
              </w:trPr>
              <w:tc>
                <w:tcPr>
                  <w:tcW w:w="1701" w:type="dxa"/>
                  <w:tcBorders>
                    <w:top w:val="single" w:sz="6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計畫主持人</w:t>
                  </w:r>
                </w:p>
              </w:tc>
              <w:tc>
                <w:tcPr>
                  <w:tcW w:w="7938" w:type="dxa"/>
                  <w:gridSpan w:val="6"/>
                  <w:tcBorders>
                    <w:top w:val="single" w:sz="6" w:space="0" w:color="auto"/>
                    <w:bottom w:val="single" w:sz="6" w:space="0" w:color="auto"/>
                  </w:tcBorders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AE50AB" w:rsidRPr="00AB5F47" w:rsidTr="00B32974">
              <w:trPr>
                <w:trHeight w:val="389"/>
              </w:trPr>
              <w:tc>
                <w:tcPr>
                  <w:tcW w:w="1701" w:type="dxa"/>
                  <w:tcBorders>
                    <w:top w:val="single" w:sz="6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執行期間</w:t>
                  </w:r>
                </w:p>
              </w:tc>
              <w:tc>
                <w:tcPr>
                  <w:tcW w:w="7938" w:type="dxa"/>
                  <w:gridSpan w:val="6"/>
                  <w:tcBorders>
                    <w:top w:val="single" w:sz="6" w:space="0" w:color="auto"/>
                    <w:bottom w:val="double" w:sz="4" w:space="0" w:color="auto"/>
                  </w:tcBorders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年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月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日至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年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月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日</w:t>
                  </w:r>
                </w:p>
              </w:tc>
            </w:tr>
            <w:tr w:rsidR="00AE50AB" w:rsidRPr="00AB5F47" w:rsidTr="00B32974">
              <w:trPr>
                <w:trHeight w:val="389"/>
              </w:trPr>
              <w:tc>
                <w:tcPr>
                  <w:tcW w:w="1701" w:type="dxa"/>
                  <w:vMerge w:val="restart"/>
                  <w:tcBorders>
                    <w:top w:val="double" w:sz="4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Cs w:val="24"/>
                    </w:rPr>
                    <w:t>核定補助經費</w:t>
                  </w:r>
                </w:p>
              </w:tc>
              <w:tc>
                <w:tcPr>
                  <w:tcW w:w="948" w:type="dxa"/>
                  <w:tcBorders>
                    <w:top w:val="doub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經常門</w:t>
                  </w:r>
                </w:p>
              </w:tc>
              <w:tc>
                <w:tcPr>
                  <w:tcW w:w="1462" w:type="dxa"/>
                  <w:tcBorders>
                    <w:top w:val="doub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 </w:t>
                  </w: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總經費</w:t>
                  </w:r>
                </w:p>
              </w:tc>
              <w:tc>
                <w:tcPr>
                  <w:tcW w:w="4394" w:type="dxa"/>
                  <w:gridSpan w:val="3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12" w:space="0" w:color="auto"/>
                  </w:tcBorders>
                  <w:vAlign w:val="center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元</w:t>
                  </w:r>
                </w:p>
              </w:tc>
            </w:tr>
            <w:tr w:rsidR="00AE50AB" w:rsidRPr="00AB5F47" w:rsidTr="00B32974">
              <w:trPr>
                <w:trHeight w:val="389"/>
              </w:trPr>
              <w:tc>
                <w:tcPr>
                  <w:tcW w:w="1701" w:type="dxa"/>
                  <w:vMerge/>
                  <w:tcBorders>
                    <w:top w:val="single" w:sz="6" w:space="0" w:color="auto"/>
                    <w:bottom w:val="double" w:sz="4" w:space="0" w:color="auto"/>
                  </w:tcBorders>
                  <w:shd w:val="clear" w:color="auto" w:fill="D9D9D9" w:themeFill="background1" w:themeFillShade="D9"/>
                </w:tcPr>
                <w:p w:rsidR="00AE50AB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single" w:sz="6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資本門</w:t>
                  </w:r>
                </w:p>
              </w:tc>
              <w:tc>
                <w:tcPr>
                  <w:tcW w:w="1462" w:type="dxa"/>
                  <w:tcBorders>
                    <w:top w:val="single" w:sz="6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 </w:t>
                  </w: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1134" w:type="dxa"/>
                  <w:vMerge/>
                  <w:tcBorders>
                    <w:top w:val="doub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  <w:tc>
                <w:tcPr>
                  <w:tcW w:w="4394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12" w:space="0" w:color="auto"/>
                  </w:tcBorders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</w:tr>
            <w:tr w:rsidR="00AE50AB" w:rsidRPr="00AB5F47" w:rsidTr="00B32974">
              <w:trPr>
                <w:trHeight w:val="389"/>
              </w:trPr>
              <w:tc>
                <w:tcPr>
                  <w:tcW w:w="1701" w:type="dxa"/>
                  <w:vMerge w:val="restart"/>
                  <w:tcBorders>
                    <w:top w:val="double" w:sz="4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Cs w:val="24"/>
                    </w:rPr>
                    <w:t>實際</w:t>
                  </w: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執行</w:t>
                  </w:r>
                  <w:r>
                    <w:rPr>
                      <w:rFonts w:ascii="Times New Roman" w:eastAsia="標楷體" w:hAnsi="Times New Roman" w:cs="Times New Roman" w:hint="eastAsia"/>
                      <w:szCs w:val="24"/>
                    </w:rPr>
                    <w:t>經費</w:t>
                  </w:r>
                </w:p>
              </w:tc>
              <w:tc>
                <w:tcPr>
                  <w:tcW w:w="948" w:type="dxa"/>
                  <w:tcBorders>
                    <w:top w:val="doub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經常門</w:t>
                  </w:r>
                </w:p>
              </w:tc>
              <w:tc>
                <w:tcPr>
                  <w:tcW w:w="1462" w:type="dxa"/>
                  <w:tcBorders>
                    <w:top w:val="doub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 </w:t>
                  </w: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總經費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執行率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double" w:sz="4" w:space="0" w:color="auto"/>
                    <w:left w:val="single" w:sz="4" w:space="0" w:color="auto"/>
                  </w:tcBorders>
                  <w:vAlign w:val="center"/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%</w:t>
                  </w:r>
                </w:p>
              </w:tc>
            </w:tr>
            <w:tr w:rsidR="00AE50AB" w:rsidRPr="00AB5F47" w:rsidTr="00B32974">
              <w:trPr>
                <w:trHeight w:val="402"/>
              </w:trPr>
              <w:tc>
                <w:tcPr>
                  <w:tcW w:w="1701" w:type="dxa"/>
                  <w:vMerge/>
                  <w:tcBorders>
                    <w:top w:val="single" w:sz="6" w:space="0" w:color="auto"/>
                    <w:bottom w:val="single" w:sz="12" w:space="0" w:color="auto"/>
                  </w:tcBorders>
                  <w:shd w:val="clear" w:color="auto" w:fill="D9D9D9" w:themeFill="background1" w:themeFillShade="D9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single" w:sz="6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資本門</w:t>
                  </w:r>
                </w:p>
              </w:tc>
              <w:tc>
                <w:tcPr>
                  <w:tcW w:w="1462" w:type="dxa"/>
                  <w:tcBorders>
                    <w:top w:val="single" w:sz="6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 </w:t>
                  </w: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bottom w:val="single" w:sz="12" w:space="0" w:color="auto"/>
                  </w:tcBorders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</w:tr>
          </w:tbl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Pr="006F0173" w:rsidRDefault="009A2588" w:rsidP="00B3297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104</w:t>
            </w:r>
            <w:r w:rsidR="00AE50A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年○○月○○日</w:t>
            </w:r>
          </w:p>
        </w:tc>
      </w:tr>
    </w:tbl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4"/>
          <w:szCs w:val="22"/>
          <w:lang w:val="zh-TW"/>
        </w:rPr>
        <w:id w:val="-538965600"/>
        <w:docPartObj>
          <w:docPartGallery w:val="Table of Contents"/>
          <w:docPartUnique/>
        </w:docPartObj>
      </w:sdtPr>
      <w:sdtEndPr/>
      <w:sdtContent>
        <w:p w:rsidR="00C73901" w:rsidRDefault="00C73901" w:rsidP="00C73901">
          <w:pPr>
            <w:pStyle w:val="af0"/>
            <w:jc w:val="center"/>
          </w:pPr>
          <w:r>
            <w:rPr>
              <w:lang w:val="zh-TW"/>
            </w:rPr>
            <w:t>目錄</w:t>
          </w:r>
        </w:p>
        <w:p w:rsidR="00046CBB" w:rsidRDefault="00C73901">
          <w:pPr>
            <w:pStyle w:val="11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72640657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一、</w:t>
            </w:r>
            <w:r w:rsidR="00046CBB">
              <w:rPr>
                <w:noProof/>
              </w:rPr>
              <w:tab/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計畫執行情形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_Toc372640657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3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03690E">
          <w:pPr>
            <w:pStyle w:val="2"/>
            <w:rPr>
              <w:noProof/>
            </w:rPr>
          </w:pPr>
          <w:hyperlink w:anchor="_Toc372640658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(</w:t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一</w:t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)</w:t>
            </w:r>
            <w:r w:rsidR="00046CBB">
              <w:rPr>
                <w:noProof/>
              </w:rPr>
              <w:tab/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課程模組關聯地圖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_Toc372640658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3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03690E">
          <w:pPr>
            <w:pStyle w:val="2"/>
            <w:rPr>
              <w:noProof/>
            </w:rPr>
          </w:pPr>
          <w:hyperlink w:anchor="_Toc372640659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(</w:t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二</w:t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)</w:t>
            </w:r>
            <w:r w:rsidR="00046CBB">
              <w:rPr>
                <w:noProof/>
              </w:rPr>
              <w:tab/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課程模組開課情形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_Toc372640659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3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03690E">
          <w:pPr>
            <w:pStyle w:val="11"/>
            <w:rPr>
              <w:noProof/>
            </w:rPr>
          </w:pPr>
          <w:hyperlink w:anchor="_Toc372640660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二、</w:t>
            </w:r>
            <w:r w:rsidR="00046CBB">
              <w:rPr>
                <w:noProof/>
              </w:rPr>
              <w:tab/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課程實施成果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_Toc372640660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3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03690E">
          <w:pPr>
            <w:pStyle w:val="11"/>
            <w:rPr>
              <w:noProof/>
            </w:rPr>
          </w:pPr>
          <w:hyperlink w:anchor="_Toc372640661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三、</w:t>
            </w:r>
            <w:r w:rsidR="00046CBB">
              <w:rPr>
                <w:noProof/>
              </w:rPr>
              <w:tab/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課程模組檢討與改善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_Toc372640661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5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03690E">
          <w:pPr>
            <w:pStyle w:val="11"/>
            <w:rPr>
              <w:noProof/>
            </w:rPr>
          </w:pPr>
          <w:hyperlink w:anchor="_Toc372640662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四、</w:t>
            </w:r>
            <w:r w:rsidR="00046CBB">
              <w:rPr>
                <w:noProof/>
              </w:rPr>
              <w:tab/>
            </w:r>
            <w:r w:rsidR="00046CBB" w:rsidRPr="00C440EA">
              <w:rPr>
                <w:rStyle w:val="af1"/>
                <w:rFonts w:ascii="Times New Roman" w:eastAsia="標楷體" w:hAnsi="Times New Roman" w:cs="Times New Roman"/>
                <w:b/>
                <w:noProof/>
              </w:rPr>
              <w:t>KPI</w:t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指標執行情形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_Toc372640662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6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03690E">
          <w:pPr>
            <w:pStyle w:val="11"/>
            <w:rPr>
              <w:noProof/>
            </w:rPr>
          </w:pPr>
          <w:hyperlink w:anchor="_Toc372640663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五、</w:t>
            </w:r>
            <w:r w:rsidR="00046CBB">
              <w:rPr>
                <w:noProof/>
              </w:rPr>
              <w:tab/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其他執行成果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_Toc372640663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7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03690E">
          <w:pPr>
            <w:pStyle w:val="11"/>
            <w:rPr>
              <w:noProof/>
            </w:rPr>
          </w:pPr>
          <w:hyperlink w:anchor="_Toc372640664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六、</w:t>
            </w:r>
            <w:r w:rsidR="00046CBB">
              <w:rPr>
                <w:noProof/>
              </w:rPr>
              <w:tab/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成果照片與說明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_Toc372640664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7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03690E">
          <w:pPr>
            <w:pStyle w:val="11"/>
            <w:rPr>
              <w:noProof/>
            </w:rPr>
          </w:pPr>
          <w:hyperlink w:anchor="_Toc372640665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七、</w:t>
            </w:r>
            <w:r w:rsidR="00046CBB">
              <w:rPr>
                <w:noProof/>
              </w:rPr>
              <w:tab/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經費執行情形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_Toc372640665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7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03690E">
          <w:pPr>
            <w:pStyle w:val="11"/>
            <w:rPr>
              <w:noProof/>
            </w:rPr>
          </w:pPr>
          <w:hyperlink w:anchor="_Toc372640666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046CBB" w:rsidRPr="00C440EA">
              <w:rPr>
                <w:rStyle w:val="af1"/>
                <w:rFonts w:ascii="Times New Roman" w:eastAsia="標楷體" w:hAnsi="Times New Roman" w:cs="Times New Roman"/>
                <w:noProof/>
              </w:rPr>
              <w:t>1-</w:t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評量尺規】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_Toc372640666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8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03690E">
          <w:pPr>
            <w:pStyle w:val="11"/>
            <w:rPr>
              <w:noProof/>
            </w:rPr>
          </w:pPr>
          <w:hyperlink w:anchor="_Toc372640667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046CBB" w:rsidRPr="00C440EA">
              <w:rPr>
                <w:rStyle w:val="af1"/>
                <w:rFonts w:ascii="Times New Roman" w:eastAsia="標楷體" w:hAnsi="Times New Roman" w:cs="Times New Roman"/>
                <w:noProof/>
              </w:rPr>
              <w:t>2-</w:t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學生學習成效各項目評量總表】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_Toc372640667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9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03690E">
          <w:pPr>
            <w:pStyle w:val="11"/>
            <w:rPr>
              <w:noProof/>
            </w:rPr>
          </w:pPr>
          <w:hyperlink w:anchor="_Toc372640668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046CBB" w:rsidRPr="00C440EA">
              <w:rPr>
                <w:rStyle w:val="af1"/>
                <w:rFonts w:ascii="Times New Roman" w:eastAsia="標楷體" w:hAnsi="Times New Roman" w:cs="Times New Roman"/>
                <w:noProof/>
              </w:rPr>
              <w:t>3-</w:t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雙向細目表】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_Toc372640668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10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C73901" w:rsidRDefault="00C73901">
          <w:r>
            <w:rPr>
              <w:b/>
              <w:bCs/>
              <w:lang w:val="zh-TW"/>
            </w:rPr>
            <w:fldChar w:fldCharType="end"/>
          </w:r>
        </w:p>
      </w:sdtContent>
    </w:sdt>
    <w:p w:rsidR="00CF0C0D" w:rsidRDefault="00CF0C0D">
      <w:pPr>
        <w:widowControl/>
        <w:rPr>
          <w:rFonts w:ascii="Times New Roman" w:eastAsia="標楷體" w:hAnsi="Times New Roman" w:cs="Times New Roman"/>
          <w:b/>
          <w:sz w:val="28"/>
          <w:szCs w:val="28"/>
        </w:rPr>
      </w:pPr>
      <w:r>
        <w:rPr>
          <w:rFonts w:ascii="Times New Roman" w:eastAsia="標楷體" w:hAnsi="Times New Roman" w:cs="Times New Roman"/>
          <w:b/>
          <w:sz w:val="28"/>
          <w:szCs w:val="28"/>
        </w:rPr>
        <w:br w:type="page"/>
      </w:r>
    </w:p>
    <w:p w:rsidR="007B7229" w:rsidRPr="00CF0C0D" w:rsidRDefault="007B7229" w:rsidP="00CF0C0D">
      <w:pPr>
        <w:widowControl/>
        <w:spacing w:line="360" w:lineRule="exact"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CF0C0D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國立中山大學卓越教學小組</w:t>
      </w:r>
      <w:proofErr w:type="gramStart"/>
      <w:r w:rsidR="009A2588">
        <w:rPr>
          <w:rFonts w:ascii="Times New Roman" w:eastAsia="標楷體" w:hAnsi="Times New Roman" w:cs="Times New Roman"/>
          <w:b/>
          <w:sz w:val="28"/>
          <w:szCs w:val="28"/>
        </w:rPr>
        <w:t>10</w:t>
      </w:r>
      <w:r w:rsidR="009A2588">
        <w:rPr>
          <w:rFonts w:ascii="Times New Roman" w:eastAsia="標楷體" w:hAnsi="Times New Roman" w:cs="Times New Roman" w:hint="eastAsia"/>
          <w:b/>
          <w:sz w:val="28"/>
          <w:szCs w:val="28"/>
        </w:rPr>
        <w:t>3</w:t>
      </w:r>
      <w:proofErr w:type="gramEnd"/>
      <w:r w:rsidR="00AF6B07" w:rsidRPr="00CF0C0D">
        <w:rPr>
          <w:rFonts w:ascii="Times New Roman" w:eastAsia="標楷體" w:hAnsi="Times New Roman" w:cs="Times New Roman"/>
          <w:b/>
          <w:sz w:val="28"/>
          <w:szCs w:val="28"/>
        </w:rPr>
        <w:t>年度計畫</w:t>
      </w:r>
    </w:p>
    <w:p w:rsidR="007B7229" w:rsidRPr="00CF0C0D" w:rsidRDefault="00E75707" w:rsidP="00CF0C0D">
      <w:pPr>
        <w:widowControl/>
        <w:spacing w:line="360" w:lineRule="exact"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sz w:val="28"/>
          <w:szCs w:val="28"/>
        </w:rPr>
        <w:t>碩士班專業實務模組課程建置計畫</w:t>
      </w:r>
      <w:r w:rsidR="00026CB1">
        <w:rPr>
          <w:rFonts w:ascii="Times New Roman" w:eastAsia="標楷體" w:hAnsi="Times New Roman" w:cs="Times New Roman" w:hint="eastAsia"/>
          <w:b/>
          <w:sz w:val="28"/>
          <w:szCs w:val="28"/>
        </w:rPr>
        <w:t>第一年</w:t>
      </w:r>
      <w:r w:rsidR="00AD7520" w:rsidRPr="00CF0C0D">
        <w:rPr>
          <w:rFonts w:ascii="Times New Roman" w:eastAsia="標楷體" w:hAnsi="Times New Roman" w:cs="Times New Roman" w:hint="eastAsia"/>
          <w:b/>
          <w:sz w:val="28"/>
          <w:szCs w:val="28"/>
        </w:rPr>
        <w:t>成果報告</w:t>
      </w:r>
    </w:p>
    <w:p w:rsidR="00E65856" w:rsidRPr="00FC6A57" w:rsidRDefault="00E65856" w:rsidP="00E65856">
      <w:pPr>
        <w:rPr>
          <w:rFonts w:ascii="Times New Roman" w:eastAsia="標楷體" w:hAnsi="Times New Roman" w:cs="Times New Roman"/>
        </w:rPr>
      </w:pPr>
    </w:p>
    <w:p w:rsidR="007B7229" w:rsidRPr="00F46A7A" w:rsidRDefault="002E5938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0" w:name="_Toc371443812"/>
      <w:bookmarkStart w:id="1" w:name="_Toc372640657"/>
      <w:r w:rsidRPr="00F46A7A">
        <w:rPr>
          <w:rFonts w:ascii="Times New Roman" w:eastAsia="標楷體" w:hAnsi="Times New Roman" w:cs="Times New Roman"/>
          <w:b/>
          <w:sz w:val="28"/>
          <w:szCs w:val="28"/>
        </w:rPr>
        <w:t>計畫</w:t>
      </w:r>
      <w:r w:rsidR="00A642AE"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執行</w:t>
      </w:r>
      <w:r w:rsidR="007F18F0"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情形</w:t>
      </w:r>
      <w:bookmarkEnd w:id="0"/>
      <w:bookmarkEnd w:id="1"/>
    </w:p>
    <w:p w:rsidR="00826384" w:rsidRPr="00AB5F47" w:rsidRDefault="00255C39" w:rsidP="002D7824">
      <w:pPr>
        <w:pStyle w:val="a4"/>
        <w:numPr>
          <w:ilvl w:val="0"/>
          <w:numId w:val="2"/>
        </w:numPr>
        <w:ind w:leftChars="0"/>
        <w:outlineLvl w:val="1"/>
        <w:rPr>
          <w:rFonts w:ascii="Times New Roman" w:eastAsia="標楷體" w:hAnsi="Times New Roman" w:cs="Times New Roman"/>
        </w:rPr>
      </w:pPr>
      <w:bookmarkStart w:id="2" w:name="_Toc371443813"/>
      <w:bookmarkStart w:id="3" w:name="_Toc372640658"/>
      <w:r w:rsidRPr="00AB5F47">
        <w:rPr>
          <w:rFonts w:ascii="Times New Roman" w:eastAsia="標楷體" w:hAnsi="Times New Roman" w:cs="Times New Roman"/>
          <w:szCs w:val="24"/>
        </w:rPr>
        <w:t>課程模組關聯地圖</w:t>
      </w:r>
      <w:bookmarkEnd w:id="2"/>
      <w:bookmarkEnd w:id="3"/>
    </w:p>
    <w:p w:rsidR="00255C39" w:rsidRPr="00A642AE" w:rsidRDefault="00456F83" w:rsidP="00826384">
      <w:pPr>
        <w:pStyle w:val="a4"/>
        <w:ind w:leftChars="0"/>
        <w:rPr>
          <w:rFonts w:ascii="Times New Roman" w:eastAsia="標楷體" w:hAnsi="Times New Roman" w:cs="Times New Roman"/>
          <w:color w:val="1F497D" w:themeColor="text2"/>
        </w:rPr>
      </w:pP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【</w:t>
      </w:r>
      <w:r w:rsidR="00A642AE" w:rsidRPr="00A642AE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依核定計畫內容填具</w:t>
      </w: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】</w:t>
      </w:r>
    </w:p>
    <w:p w:rsidR="00255C39" w:rsidRPr="00AB5F47" w:rsidRDefault="00255C39" w:rsidP="00255C39">
      <w:pPr>
        <w:pStyle w:val="a4"/>
        <w:ind w:leftChars="0"/>
        <w:rPr>
          <w:rFonts w:ascii="Times New Roman" w:eastAsia="標楷體" w:hAnsi="Times New Roman" w:cs="Times New Roman"/>
        </w:rPr>
      </w:pPr>
    </w:p>
    <w:p w:rsidR="002D7824" w:rsidRDefault="007B7229" w:rsidP="002D7824">
      <w:pPr>
        <w:pStyle w:val="a4"/>
        <w:numPr>
          <w:ilvl w:val="0"/>
          <w:numId w:val="2"/>
        </w:numPr>
        <w:ind w:leftChars="0"/>
        <w:outlineLvl w:val="1"/>
        <w:rPr>
          <w:rFonts w:ascii="Times New Roman" w:eastAsia="標楷體" w:hAnsi="Times New Roman" w:cs="Times New Roman"/>
        </w:rPr>
      </w:pPr>
      <w:bookmarkStart w:id="4" w:name="_Toc371443814"/>
      <w:bookmarkStart w:id="5" w:name="_Toc372640659"/>
      <w:r w:rsidRPr="00AB5F47">
        <w:rPr>
          <w:rFonts w:ascii="Times New Roman" w:eastAsia="標楷體" w:hAnsi="Times New Roman" w:cs="Times New Roman"/>
        </w:rPr>
        <w:t>課程模組開課</w:t>
      </w:r>
      <w:r w:rsidR="0058583D" w:rsidRPr="00AB5F47">
        <w:rPr>
          <w:rFonts w:ascii="Times New Roman" w:eastAsia="標楷體" w:hAnsi="Times New Roman" w:cs="Times New Roman"/>
        </w:rPr>
        <w:t>情形</w:t>
      </w:r>
      <w:bookmarkEnd w:id="4"/>
      <w:bookmarkEnd w:id="5"/>
    </w:p>
    <w:p w:rsidR="007B7229" w:rsidRPr="00AB5F47" w:rsidRDefault="00A642AE" w:rsidP="002D7824">
      <w:pPr>
        <w:pStyle w:val="a4"/>
        <w:ind w:leftChars="0"/>
        <w:rPr>
          <w:rFonts w:ascii="Times New Roman" w:eastAsia="標楷體" w:hAnsi="Times New Roman" w:cs="Times New Roman"/>
        </w:rPr>
      </w:pP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【</w:t>
      </w:r>
      <w:r w:rsidRPr="00A642AE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依</w:t>
      </w:r>
      <w:r w:rsidR="00071E25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核定計畫內容及</w:t>
      </w:r>
      <w:r w:rsidRPr="00A642AE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本學期開課狀況填寫</w:t>
      </w: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】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567"/>
        <w:gridCol w:w="850"/>
        <w:gridCol w:w="1134"/>
        <w:gridCol w:w="851"/>
        <w:gridCol w:w="1134"/>
      </w:tblGrid>
      <w:tr w:rsidR="00E75707" w:rsidRPr="00A642AE" w:rsidTr="00E75707">
        <w:trPr>
          <w:trHeight w:val="751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課程名稱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18"/>
              </w:rPr>
              <w:t>新增／現有課程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必／選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75707" w:rsidRPr="00A642AE" w:rsidRDefault="00E75707" w:rsidP="004C3C83">
            <w:pPr>
              <w:spacing w:line="240" w:lineRule="exact"/>
              <w:ind w:leftChars="-45" w:left="-108" w:rightChars="-45" w:right="-108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學分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75707" w:rsidRPr="00A642AE" w:rsidRDefault="00E75707" w:rsidP="004C3C83">
            <w:pPr>
              <w:spacing w:line="240" w:lineRule="exact"/>
              <w:ind w:leftChars="-45" w:left="-108" w:rightChars="-56" w:right="-134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0"/>
              </w:rPr>
              <w:t>開設年級及學期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授課方式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75707" w:rsidRPr="00A642AE" w:rsidRDefault="00E75707" w:rsidP="009803CC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已開課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75707" w:rsidRPr="00A642AE" w:rsidRDefault="00E75707" w:rsidP="009803CC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修課人數</w:t>
            </w:r>
          </w:p>
        </w:tc>
      </w:tr>
      <w:tr w:rsidR="00E75707" w:rsidRPr="00A642AE" w:rsidTr="00E75707">
        <w:trPr>
          <w:trHeight w:val="693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□新增</w:t>
            </w:r>
          </w:p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□現有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□必修</w:t>
            </w:r>
          </w:p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□選修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E75707" w:rsidRPr="00A642AE" w:rsidRDefault="00E75707" w:rsidP="009803CC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E75707" w:rsidRPr="00A642AE" w:rsidTr="00E75707">
        <w:trPr>
          <w:trHeight w:val="693"/>
        </w:trPr>
        <w:tc>
          <w:tcPr>
            <w:tcW w:w="2835" w:type="dxa"/>
            <w:tcBorders>
              <w:left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992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□新增</w:t>
            </w:r>
          </w:p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□現有</w:t>
            </w:r>
          </w:p>
        </w:tc>
        <w:tc>
          <w:tcPr>
            <w:tcW w:w="993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□必修</w:t>
            </w:r>
          </w:p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□選修</w:t>
            </w:r>
          </w:p>
        </w:tc>
        <w:tc>
          <w:tcPr>
            <w:tcW w:w="567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0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1" w:type="dxa"/>
            <w:vAlign w:val="center"/>
          </w:tcPr>
          <w:p w:rsidR="00E75707" w:rsidRPr="00A642AE" w:rsidRDefault="00E75707" w:rsidP="009803CC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E75707" w:rsidRPr="00A642AE" w:rsidTr="00E75707">
        <w:trPr>
          <w:trHeight w:val="693"/>
        </w:trPr>
        <w:tc>
          <w:tcPr>
            <w:tcW w:w="2835" w:type="dxa"/>
            <w:tcBorders>
              <w:left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992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□新增</w:t>
            </w:r>
          </w:p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□現有</w:t>
            </w:r>
          </w:p>
        </w:tc>
        <w:tc>
          <w:tcPr>
            <w:tcW w:w="993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□必修</w:t>
            </w:r>
          </w:p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□選修</w:t>
            </w:r>
          </w:p>
        </w:tc>
        <w:tc>
          <w:tcPr>
            <w:tcW w:w="567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0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1" w:type="dxa"/>
            <w:vAlign w:val="center"/>
          </w:tcPr>
          <w:p w:rsidR="00E75707" w:rsidRPr="00A642AE" w:rsidRDefault="00E75707" w:rsidP="009803CC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E75707" w:rsidRPr="00A642AE" w:rsidTr="00E75707">
        <w:trPr>
          <w:trHeight w:val="693"/>
        </w:trPr>
        <w:tc>
          <w:tcPr>
            <w:tcW w:w="28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□新增</w:t>
            </w:r>
          </w:p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□現有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□必修</w:t>
            </w:r>
          </w:p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□選修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E75707" w:rsidRPr="00A642AE" w:rsidRDefault="00E75707" w:rsidP="009803CC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</w:tr>
    </w:tbl>
    <w:p w:rsidR="00240E0D" w:rsidRPr="00AB5F47" w:rsidRDefault="00240E0D" w:rsidP="00456F83">
      <w:pPr>
        <w:rPr>
          <w:rFonts w:ascii="Times New Roman" w:eastAsia="標楷體" w:hAnsi="Times New Roman" w:cs="Times New Roman"/>
        </w:rPr>
      </w:pPr>
      <w:bookmarkStart w:id="6" w:name="_Toc352574067"/>
    </w:p>
    <w:p w:rsidR="008B29CE" w:rsidRPr="00F46A7A" w:rsidRDefault="001B07A2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7" w:name="_Toc371443817"/>
      <w:bookmarkStart w:id="8" w:name="_Toc372640660"/>
      <w:r w:rsidRPr="00F46A7A">
        <w:rPr>
          <w:rFonts w:ascii="Times New Roman" w:eastAsia="標楷體" w:hAnsi="Times New Roman" w:cs="Times New Roman"/>
          <w:b/>
          <w:sz w:val="28"/>
          <w:szCs w:val="28"/>
        </w:rPr>
        <w:t>課程</w:t>
      </w:r>
      <w:r w:rsidR="00A642AE" w:rsidRPr="00F46A7A">
        <w:rPr>
          <w:rFonts w:ascii="Times New Roman" w:eastAsia="標楷體" w:hAnsi="Times New Roman" w:cs="Times New Roman"/>
          <w:b/>
          <w:sz w:val="28"/>
          <w:szCs w:val="28"/>
        </w:rPr>
        <w:t>實施</w:t>
      </w:r>
      <w:r w:rsidR="007F18F0"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成果</w:t>
      </w:r>
      <w:bookmarkEnd w:id="7"/>
      <w:bookmarkEnd w:id="8"/>
    </w:p>
    <w:p w:rsidR="00FC6A57" w:rsidRDefault="00FC6A57" w:rsidP="00FC6A57">
      <w:pPr>
        <w:pStyle w:val="a4"/>
        <w:ind w:leftChars="0"/>
        <w:rPr>
          <w:rFonts w:ascii="Times New Roman" w:eastAsia="標楷體" w:hAnsi="Times New Roman" w:cs="Times New Roman"/>
          <w:color w:val="31849B" w:themeColor="accent5" w:themeShade="BF"/>
          <w:szCs w:val="24"/>
        </w:rPr>
      </w:pP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【</w:t>
      </w:r>
      <w:r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彙整本學期已開設課程實施成果，每門課程填寫一份表格</w:t>
      </w: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】</w:t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1239"/>
        <w:gridCol w:w="429"/>
        <w:gridCol w:w="1984"/>
        <w:gridCol w:w="1276"/>
        <w:gridCol w:w="1419"/>
        <w:gridCol w:w="1275"/>
        <w:gridCol w:w="1700"/>
      </w:tblGrid>
      <w:tr w:rsidR="00FC6A57" w:rsidRPr="002C52C3" w:rsidTr="00BD2401">
        <w:trPr>
          <w:trHeight w:val="540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6A57" w:rsidRPr="002C52C3" w:rsidRDefault="00FC6A57" w:rsidP="00FC6A57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國立中山大學　　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     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　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>系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所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　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碩士班專業實務能力模組課程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  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>課程實施成果</w:t>
            </w:r>
          </w:p>
        </w:tc>
      </w:tr>
      <w:tr w:rsidR="00FC6A57" w:rsidRPr="002C52C3" w:rsidTr="00BD2401">
        <w:tc>
          <w:tcPr>
            <w:tcW w:w="1239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中文名稱</w:t>
            </w:r>
          </w:p>
        </w:tc>
        <w:tc>
          <w:tcPr>
            <w:tcW w:w="5108" w:type="dxa"/>
            <w:gridSpan w:val="4"/>
            <w:tcBorders>
              <w:top w:val="single" w:sz="12" w:space="0" w:color="auto"/>
            </w:tcBorders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課號</w:t>
            </w:r>
            <w:proofErr w:type="gramEnd"/>
          </w:p>
        </w:tc>
        <w:tc>
          <w:tcPr>
            <w:tcW w:w="1700" w:type="dxa"/>
            <w:tcBorders>
              <w:top w:val="single" w:sz="12" w:space="0" w:color="auto"/>
              <w:right w:val="single" w:sz="12" w:space="0" w:color="auto"/>
            </w:tcBorders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c>
          <w:tcPr>
            <w:tcW w:w="123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英文名稱</w:t>
            </w:r>
          </w:p>
        </w:tc>
        <w:tc>
          <w:tcPr>
            <w:tcW w:w="8083" w:type="dxa"/>
            <w:gridSpan w:val="6"/>
            <w:tcBorders>
              <w:right w:val="single" w:sz="12" w:space="0" w:color="auto"/>
            </w:tcBorders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c>
          <w:tcPr>
            <w:tcW w:w="123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課程類別</w:t>
            </w:r>
          </w:p>
        </w:tc>
        <w:tc>
          <w:tcPr>
            <w:tcW w:w="2413" w:type="dxa"/>
            <w:gridSpan w:val="2"/>
            <w:tcBorders>
              <w:right w:val="single" w:sz="4" w:space="0" w:color="auto"/>
            </w:tcBorders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必選修</w:t>
            </w: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學分</w:t>
            </w:r>
          </w:p>
        </w:tc>
        <w:tc>
          <w:tcPr>
            <w:tcW w:w="1700" w:type="dxa"/>
            <w:tcBorders>
              <w:right w:val="single" w:sz="12" w:space="0" w:color="auto"/>
            </w:tcBorders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c>
          <w:tcPr>
            <w:tcW w:w="1239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授課教師</w:t>
            </w:r>
          </w:p>
        </w:tc>
        <w:tc>
          <w:tcPr>
            <w:tcW w:w="2413" w:type="dxa"/>
            <w:gridSpan w:val="2"/>
            <w:tcBorders>
              <w:bottom w:val="single" w:sz="4" w:space="0" w:color="auto"/>
            </w:tcBorders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ind w:leftChars="-45" w:left="-108" w:rightChars="-45" w:right="-108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開課學年期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ind w:leftChars="-45" w:left="-108" w:rightChars="-45" w:right="-108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修課人數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12" w:space="0" w:color="auto"/>
            </w:tcBorders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c>
          <w:tcPr>
            <w:tcW w:w="123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課程網頁</w:t>
            </w:r>
          </w:p>
        </w:tc>
        <w:tc>
          <w:tcPr>
            <w:tcW w:w="8083" w:type="dxa"/>
            <w:gridSpan w:val="6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課程教學目標</w:t>
            </w:r>
          </w:p>
        </w:tc>
      </w:tr>
      <w:tr w:rsidR="00FC6A57" w:rsidRPr="002C52C3" w:rsidTr="00BD2401"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依原訂課程教學大綱填寫。</w:t>
            </w: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rPr>
          <w:trHeight w:val="253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教學方式</w:t>
            </w:r>
          </w:p>
        </w:tc>
      </w:tr>
      <w:tr w:rsidR="00FC6A57" w:rsidRPr="002C52C3" w:rsidTr="00BD2401">
        <w:trPr>
          <w:trHeight w:val="540"/>
        </w:trPr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敘明課程上使用具特色或創新教學的方法、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TA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協助課程的方式等。</w:t>
            </w: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rPr>
          <w:trHeight w:val="253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評量方法</w:t>
            </w:r>
          </w:p>
        </w:tc>
      </w:tr>
      <w:tr w:rsidR="00FC6A57" w:rsidRPr="002C52C3" w:rsidTr="00BD2401">
        <w:trPr>
          <w:trHeight w:val="540"/>
        </w:trPr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課程所使用的評量方法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，如評量尺</w:t>
            </w:r>
            <w:proofErr w:type="gramStart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規</w:t>
            </w:r>
            <w:proofErr w:type="gramEnd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(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請另填附件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1)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、測驗藍圖、雙向細目表</w:t>
            </w:r>
            <w:r w:rsidR="009C07D6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(</w:t>
            </w:r>
            <w:r w:rsidR="009C07D6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請另填附件</w:t>
            </w:r>
            <w:r w:rsidR="009C07D6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3</w:t>
            </w:r>
            <w:r w:rsidR="009C07D6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)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等。</w:t>
            </w: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rPr>
          <w:trHeight w:val="253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/>
                <w:szCs w:val="24"/>
              </w:rPr>
              <w:t>參考書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教科書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閱讀文獻</w:t>
            </w:r>
          </w:p>
        </w:tc>
      </w:tr>
      <w:tr w:rsidR="00FC6A57" w:rsidRPr="002C52C3" w:rsidTr="00BD2401">
        <w:trPr>
          <w:trHeight w:val="540"/>
        </w:trPr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請依原訂課程教學大綱填寫。</w:t>
            </w: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rPr>
          <w:trHeight w:val="253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/>
                <w:szCs w:val="24"/>
              </w:rPr>
              <w:t>每週課程內容及預計進度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（請依原訂課程教學大綱填寫）</w:t>
            </w:r>
          </w:p>
        </w:tc>
      </w:tr>
      <w:tr w:rsidR="00FC6A57" w:rsidRPr="002C52C3" w:rsidTr="00BD2401">
        <w:trPr>
          <w:trHeight w:val="540"/>
        </w:trPr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2268"/>
              <w:gridCol w:w="6119"/>
            </w:tblGrid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proofErr w:type="gramStart"/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週</w:t>
                  </w:r>
                  <w:proofErr w:type="gramEnd"/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次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內容</w:t>
                  </w: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說明</w:t>
                  </w: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(</w:t>
                  </w: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課程主題及教學活動實施</w:t>
                  </w: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)</w:t>
                  </w: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4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6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7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8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9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10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11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12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13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14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15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16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17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18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</w:tbl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學生學習成效達成情形</w:t>
            </w:r>
          </w:p>
        </w:tc>
      </w:tr>
      <w:tr w:rsidR="00FC6A57" w:rsidRPr="002C52C3" w:rsidTr="00BD2401">
        <w:trPr>
          <w:trHeight w:val="1450"/>
        </w:trPr>
        <w:tc>
          <w:tcPr>
            <w:tcW w:w="1668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能力達成情形</w:t>
            </w:r>
          </w:p>
        </w:tc>
        <w:tc>
          <w:tcPr>
            <w:tcW w:w="7654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rPr>
          <w:trHeight w:val="1450"/>
        </w:trPr>
        <w:tc>
          <w:tcPr>
            <w:tcW w:w="1668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主要學習成果</w:t>
            </w:r>
          </w:p>
        </w:tc>
        <w:tc>
          <w:tcPr>
            <w:tcW w:w="7654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rPr>
          <w:trHeight w:val="425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C6A57" w:rsidRPr="002C52C3" w:rsidRDefault="00FC6A57" w:rsidP="00BD240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/>
                <w:szCs w:val="24"/>
              </w:rPr>
              <w:t>評量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方法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執行及證據</w:t>
            </w: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分析</w:t>
            </w:r>
          </w:p>
        </w:tc>
      </w:tr>
      <w:tr w:rsidR="00FC6A57" w:rsidRPr="002C52C3" w:rsidTr="00BD2401">
        <w:trPr>
          <w:trHeight w:val="3580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6A57" w:rsidRPr="002C52C3" w:rsidRDefault="00FC6A57" w:rsidP="00BD2401">
            <w:pPr>
              <w:pStyle w:val="a4"/>
              <w:widowControl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proofErr w:type="gramStart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檢附本課程</w:t>
            </w:r>
            <w:proofErr w:type="gramEnd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各項目評量總表（附件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2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，依評量尺</w:t>
            </w:r>
            <w:proofErr w:type="gramStart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規</w:t>
            </w:r>
            <w:proofErr w:type="gramEnd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進行各項評量）及學生學期成績記載表（彙算後之學期成績，可由教務處成績登錄系統列印）</w:t>
            </w: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。</w:t>
            </w: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FC6A57" w:rsidRPr="002C52C3" w:rsidRDefault="00FC6A57" w:rsidP="00BD2401">
            <w:pPr>
              <w:pStyle w:val="a4"/>
              <w:widowControl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各項目評量成績依據</w:t>
            </w:r>
            <w:r w:rsidRPr="002C52C3">
              <w:rPr>
                <w:rFonts w:ascii="標楷體" w:eastAsia="標楷體" w:hAnsi="標楷體" w:cs="Times New Roman" w:hint="eastAsia"/>
                <w:color w:val="31849B" w:themeColor="accent5" w:themeShade="BF"/>
                <w:szCs w:val="24"/>
              </w:rPr>
              <w:t>【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每項目至少附繳該項目成績之前、中、後段學習成效學生評量之證據資料各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3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至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4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份（總數以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10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份為原則）</w:t>
            </w: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，以附件方式呈現</w:t>
            </w:r>
            <w:r w:rsidRPr="002C52C3">
              <w:rPr>
                <w:rFonts w:ascii="標楷體" w:eastAsia="標楷體" w:hAnsi="標楷體" w:cs="Times New Roman" w:hint="eastAsia"/>
                <w:color w:val="31849B" w:themeColor="accent5" w:themeShade="BF"/>
                <w:szCs w:val="24"/>
              </w:rPr>
              <w:t>】</w:t>
            </w:r>
            <w:r>
              <w:rPr>
                <w:rFonts w:ascii="標楷體" w:eastAsia="標楷體" w:hAnsi="標楷體" w:cs="Times New Roman" w:hint="eastAsia"/>
                <w:color w:val="31849B" w:themeColor="accent5" w:themeShade="BF"/>
                <w:szCs w:val="24"/>
              </w:rPr>
              <w:t>。</w:t>
            </w: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FC6A57" w:rsidRPr="002C52C3" w:rsidRDefault="00FC6A57" w:rsidP="00BD2401">
            <w:pPr>
              <w:pStyle w:val="a4"/>
              <w:widowControl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其他學習證據：如期中期末考題、作業、學生報告、問卷調查結果</w:t>
            </w:r>
            <w:r w:rsidRPr="002C52C3"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  <w:t>、學生意見回饋、心得感想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等</w:t>
            </w: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以附件方式呈現。</w:t>
            </w: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FC6A57" w:rsidRPr="002C52C3" w:rsidRDefault="00FC6A57" w:rsidP="00BD2401">
            <w:pPr>
              <w:pStyle w:val="a4"/>
              <w:widowControl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就上述學生學習成效證據資料</w:t>
            </w: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，進行評量方法分析。</w:t>
            </w: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課程改善</w:t>
            </w:r>
          </w:p>
        </w:tc>
      </w:tr>
      <w:tr w:rsidR="00FC6A57" w:rsidRPr="002C52C3" w:rsidTr="00BD2401">
        <w:tc>
          <w:tcPr>
            <w:tcW w:w="9322" w:type="dxa"/>
            <w:gridSpan w:val="7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6A57" w:rsidRPr="002C52C3" w:rsidRDefault="00FC6A57" w:rsidP="00BD240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就學生學習成效及證據分析情形，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進行課程改善分析。</w:t>
            </w:r>
          </w:p>
          <w:p w:rsidR="00FC6A57" w:rsidRPr="002C52C3" w:rsidRDefault="00FC6A57" w:rsidP="00BD2401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240E0D" w:rsidRPr="00FC6A57" w:rsidRDefault="00240E0D" w:rsidP="00FC6A57">
      <w:pPr>
        <w:rPr>
          <w:rFonts w:ascii="Times New Roman" w:eastAsia="標楷體" w:hAnsi="Times New Roman" w:cs="Times New Roman"/>
          <w:color w:val="31849B" w:themeColor="accent5" w:themeShade="BF"/>
        </w:rPr>
      </w:pPr>
    </w:p>
    <w:p w:rsidR="007B7229" w:rsidRPr="00F46A7A" w:rsidRDefault="00340B3B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9" w:name="_Toc371443818"/>
      <w:bookmarkStart w:id="10" w:name="_Toc372640661"/>
      <w:bookmarkEnd w:id="6"/>
      <w:r w:rsidRPr="00F46A7A">
        <w:rPr>
          <w:rFonts w:ascii="Times New Roman" w:eastAsia="標楷體" w:hAnsi="Times New Roman" w:cs="Times New Roman"/>
          <w:b/>
          <w:sz w:val="28"/>
          <w:szCs w:val="28"/>
        </w:rPr>
        <w:t>課程</w:t>
      </w:r>
      <w:r w:rsidR="00071E25"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模組</w:t>
      </w:r>
      <w:r w:rsidR="00E65856"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檢討與</w:t>
      </w:r>
      <w:r w:rsidRPr="00F46A7A">
        <w:rPr>
          <w:rFonts w:ascii="Times New Roman" w:eastAsia="標楷體" w:hAnsi="Times New Roman" w:cs="Times New Roman"/>
          <w:b/>
          <w:sz w:val="28"/>
          <w:szCs w:val="28"/>
        </w:rPr>
        <w:t>改善</w:t>
      </w:r>
      <w:bookmarkEnd w:id="9"/>
      <w:bookmarkEnd w:id="10"/>
    </w:p>
    <w:p w:rsidR="00FC6A57" w:rsidRPr="007F54AA" w:rsidRDefault="00FC6A57" w:rsidP="00FC6A57">
      <w:pPr>
        <w:pStyle w:val="a4"/>
        <w:ind w:leftChars="0"/>
        <w:rPr>
          <w:rFonts w:ascii="Times New Roman" w:eastAsia="標楷體" w:hAnsi="Times New Roman" w:cs="Times New Roman"/>
          <w:color w:val="31849B" w:themeColor="accent5" w:themeShade="BF"/>
          <w:szCs w:val="24"/>
        </w:rPr>
      </w:pPr>
      <w:proofErr w:type="gramStart"/>
      <w:r w:rsidRPr="007F54AA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【</w:t>
      </w:r>
      <w:proofErr w:type="gramEnd"/>
      <w:r w:rsidRPr="007F54AA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就已開設課程實施成效，規劃未開設課程調整實施方向，以及整體模組課程之檢討與改善。】</w:t>
      </w:r>
    </w:p>
    <w:p w:rsidR="00A35838" w:rsidRDefault="00A35838" w:rsidP="00255C39">
      <w:pPr>
        <w:pStyle w:val="a4"/>
        <w:ind w:leftChars="0"/>
        <w:rPr>
          <w:rFonts w:ascii="Times New Roman" w:eastAsia="標楷體" w:hAnsi="Times New Roman" w:cs="Times New Roman"/>
        </w:rPr>
      </w:pPr>
    </w:p>
    <w:p w:rsidR="00240E0D" w:rsidRDefault="00240E0D" w:rsidP="00255C39">
      <w:pPr>
        <w:pStyle w:val="a4"/>
        <w:ind w:leftChars="0"/>
        <w:rPr>
          <w:rFonts w:ascii="Times New Roman" w:eastAsia="標楷體" w:hAnsi="Times New Roman" w:cs="Times New Roman"/>
        </w:rPr>
      </w:pPr>
    </w:p>
    <w:p w:rsidR="00FC6A57" w:rsidRPr="005C2E34" w:rsidRDefault="00FC6A57" w:rsidP="00FC6A57">
      <w:pPr>
        <w:rPr>
          <w:rFonts w:ascii="Times New Roman" w:eastAsia="標楷體" w:hAnsi="Times New Roman" w:cs="Times New Roman"/>
          <w:b/>
          <w:color w:val="FF0000"/>
          <w:u w:val="single"/>
        </w:rPr>
      </w:pPr>
    </w:p>
    <w:p w:rsidR="005C2E34" w:rsidRPr="00FC6A57" w:rsidRDefault="005C2E34" w:rsidP="005C2E34">
      <w:pPr>
        <w:rPr>
          <w:rFonts w:ascii="Times New Roman" w:eastAsia="標楷體" w:hAnsi="Times New Roman" w:cs="Times New Roman"/>
          <w:b/>
          <w:color w:val="FF0000"/>
          <w:u w:val="single"/>
        </w:rPr>
      </w:pPr>
    </w:p>
    <w:p w:rsidR="007B7229" w:rsidRDefault="007B7229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11" w:name="_Toc371443820"/>
      <w:bookmarkStart w:id="12" w:name="_Toc372640662"/>
      <w:r w:rsidRPr="00F46A7A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KPI</w:t>
      </w:r>
      <w:r w:rsidRPr="00F46A7A">
        <w:rPr>
          <w:rFonts w:ascii="Times New Roman" w:eastAsia="標楷體" w:hAnsi="Times New Roman" w:cs="Times New Roman"/>
          <w:b/>
          <w:sz w:val="28"/>
          <w:szCs w:val="28"/>
        </w:rPr>
        <w:t>指標執行情形</w:t>
      </w:r>
      <w:bookmarkEnd w:id="11"/>
      <w:bookmarkEnd w:id="12"/>
    </w:p>
    <w:p w:rsidR="0086196F" w:rsidRPr="0086196F" w:rsidRDefault="0086196F" w:rsidP="0086196F">
      <w:pPr>
        <w:pStyle w:val="a4"/>
        <w:rPr>
          <w:rFonts w:ascii="Times New Roman" w:eastAsia="標楷體" w:hAnsi="Times New Roman" w:cs="Times New Roman"/>
          <w:b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3"/>
        <w:gridCol w:w="3213"/>
        <w:gridCol w:w="3214"/>
      </w:tblGrid>
      <w:tr w:rsidR="0086196F" w:rsidRPr="0086196F" w:rsidTr="0086196F">
        <w:tc>
          <w:tcPr>
            <w:tcW w:w="3213" w:type="dxa"/>
            <w:shd w:val="clear" w:color="auto" w:fill="A6A6A6" w:themeFill="background1" w:themeFillShade="A6"/>
            <w:vAlign w:val="center"/>
          </w:tcPr>
          <w:p w:rsidR="0086196F" w:rsidRPr="0086196F" w:rsidRDefault="0086196F" w:rsidP="00B3297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KPI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指標項目</w:t>
            </w:r>
          </w:p>
        </w:tc>
        <w:tc>
          <w:tcPr>
            <w:tcW w:w="3213" w:type="dxa"/>
            <w:shd w:val="clear" w:color="auto" w:fill="A6A6A6" w:themeFill="background1" w:themeFillShade="A6"/>
            <w:vAlign w:val="center"/>
          </w:tcPr>
          <w:p w:rsidR="0086196F" w:rsidRPr="00AB5F47" w:rsidRDefault="0086196F" w:rsidP="00B32974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本年度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學年度預計達成目標</w:t>
            </w:r>
          </w:p>
        </w:tc>
        <w:tc>
          <w:tcPr>
            <w:tcW w:w="3214" w:type="dxa"/>
            <w:shd w:val="clear" w:color="auto" w:fill="A6A6A6" w:themeFill="background1" w:themeFillShade="A6"/>
            <w:vAlign w:val="center"/>
          </w:tcPr>
          <w:p w:rsidR="0086196F" w:rsidRPr="00AB5F47" w:rsidRDefault="0086196F" w:rsidP="00B32974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本年度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學年度實際達成目標</w:t>
            </w:r>
          </w:p>
        </w:tc>
      </w:tr>
      <w:tr w:rsidR="0086196F" w:rsidRPr="0086196F" w:rsidTr="0086196F">
        <w:trPr>
          <w:trHeight w:val="315"/>
        </w:trPr>
        <w:tc>
          <w:tcPr>
            <w:tcW w:w="9640" w:type="dxa"/>
            <w:gridSpan w:val="3"/>
            <w:shd w:val="clear" w:color="auto" w:fill="D9D9D9" w:themeFill="background1" w:themeFillShade="D9"/>
          </w:tcPr>
          <w:p w:rsidR="0086196F" w:rsidRPr="0086196F" w:rsidRDefault="0086196F" w:rsidP="00B3297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校訂定量化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KPI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項目</w:t>
            </w:r>
          </w:p>
        </w:tc>
      </w:tr>
      <w:tr w:rsidR="0086196F" w:rsidRPr="0086196F" w:rsidTr="0086196F">
        <w:trPr>
          <w:trHeight w:val="270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完成專業實務模組課程關聯及學系網頁建置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150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完成專業實務模組課程學習成效評量規劃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165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參與專業實務模組課程學生人數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105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通過專業實務模組課程學生人數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225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專業實務模組課程說明會及成果發表會學生參與人次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225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完成專業實務課程並彙集學生成效及證據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225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修習學生對專業實務模組課程滿意度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315"/>
        </w:trPr>
        <w:tc>
          <w:tcPr>
            <w:tcW w:w="9640" w:type="dxa"/>
            <w:gridSpan w:val="3"/>
            <w:shd w:val="clear" w:color="auto" w:fill="D9D9D9" w:themeFill="background1" w:themeFillShade="D9"/>
          </w:tcPr>
          <w:p w:rsidR="0086196F" w:rsidRPr="0086196F" w:rsidRDefault="0086196F" w:rsidP="00B3297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校定</w:t>
            </w:r>
            <w:proofErr w:type="gramEnd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質化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KPI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項目</w:t>
            </w:r>
          </w:p>
        </w:tc>
      </w:tr>
      <w:tr w:rsidR="0086196F" w:rsidRPr="0086196F" w:rsidTr="0086196F">
        <w:trPr>
          <w:trHeight w:val="225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bookmarkStart w:id="13" w:name="_GoBack"/>
            <w:bookmarkEnd w:id="13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學生修習專業實務模組課程，能統整在校所學知識、技能與態度，並強化其專業能力與實務能力。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225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專業實務模組課程</w:t>
            </w:r>
            <w:proofErr w:type="gramStart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規</w:t>
            </w:r>
            <w:proofErr w:type="gramEnd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畫能諮詢外部意見（畢業生、業界、外部專家），有完整實施計畫（課程關聯、課程大綱、實施方法、評量計畫、評量尺</w:t>
            </w:r>
            <w:proofErr w:type="gramStart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規</w:t>
            </w:r>
            <w:proofErr w:type="gramEnd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）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225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專業實務模組課程之評量有完整評量尺</w:t>
            </w:r>
            <w:proofErr w:type="gramStart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規</w:t>
            </w:r>
            <w:proofErr w:type="gramEnd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，並導入外部評審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225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依專業實務模組課程實施成果與學生學習成效（含學生作品、評量尺</w:t>
            </w:r>
            <w:proofErr w:type="gramStart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規</w:t>
            </w:r>
            <w:proofErr w:type="gramEnd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、評分結果、自評分析）進行檢討改進，有效建立學生實務能力品保機制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225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修習學生能肯定專業實務模組課程實施成果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300"/>
        </w:trPr>
        <w:tc>
          <w:tcPr>
            <w:tcW w:w="9640" w:type="dxa"/>
            <w:gridSpan w:val="3"/>
            <w:shd w:val="clear" w:color="auto" w:fill="D9D9D9" w:themeFill="background1" w:themeFillShade="D9"/>
          </w:tcPr>
          <w:p w:rsidR="0086196F" w:rsidRPr="0086196F" w:rsidRDefault="0086196F" w:rsidP="00B3297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自定量化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KPI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項目</w:t>
            </w:r>
          </w:p>
        </w:tc>
      </w:tr>
      <w:tr w:rsidR="0086196F" w:rsidRPr="0086196F" w:rsidTr="0086196F">
        <w:trPr>
          <w:trHeight w:val="368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i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i/>
                <w:szCs w:val="24"/>
              </w:rPr>
              <w:t>申請單位可增訂量化指標，</w:t>
            </w:r>
            <w:r w:rsidRPr="0086196F">
              <w:rPr>
                <w:rFonts w:ascii="Times New Roman" w:eastAsia="標楷體" w:hAnsi="Times New Roman" w:cs="Times New Roman" w:hint="eastAsia"/>
                <w:i/>
                <w:szCs w:val="24"/>
              </w:rPr>
              <w:lastRenderedPageBreak/>
              <w:t>並自行擴充以下表格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i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i/>
                <w:szCs w:val="24"/>
              </w:rPr>
            </w:pPr>
          </w:p>
        </w:tc>
      </w:tr>
      <w:tr w:rsidR="0086196F" w:rsidRPr="0086196F" w:rsidTr="0086196F">
        <w:trPr>
          <w:trHeight w:val="315"/>
        </w:trPr>
        <w:tc>
          <w:tcPr>
            <w:tcW w:w="9640" w:type="dxa"/>
            <w:gridSpan w:val="3"/>
            <w:shd w:val="clear" w:color="auto" w:fill="D9D9D9" w:themeFill="background1" w:themeFillShade="D9"/>
          </w:tcPr>
          <w:p w:rsidR="0086196F" w:rsidRPr="0086196F" w:rsidRDefault="0086196F" w:rsidP="00B3297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自定質化</w:t>
            </w:r>
            <w:proofErr w:type="gramEnd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KPI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項目</w:t>
            </w:r>
          </w:p>
        </w:tc>
      </w:tr>
      <w:tr w:rsidR="0086196F" w:rsidRPr="0086196F" w:rsidTr="0086196F">
        <w:trPr>
          <w:trHeight w:val="270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i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i/>
                <w:szCs w:val="24"/>
              </w:rPr>
              <w:t>申請單位可增訂質化指標，並自行擴充以下表格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i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i/>
                <w:szCs w:val="24"/>
              </w:rPr>
            </w:pPr>
          </w:p>
        </w:tc>
      </w:tr>
    </w:tbl>
    <w:p w:rsidR="00046CBB" w:rsidRDefault="00046CBB" w:rsidP="00046CBB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14" w:name="_Toc371662927"/>
      <w:bookmarkStart w:id="15" w:name="_Toc372640663"/>
      <w:bookmarkStart w:id="16" w:name="_Toc371443819"/>
      <w:r>
        <w:rPr>
          <w:rFonts w:ascii="Times New Roman" w:eastAsia="標楷體" w:hAnsi="Times New Roman" w:cs="Times New Roman" w:hint="eastAsia"/>
          <w:b/>
          <w:sz w:val="28"/>
          <w:szCs w:val="28"/>
        </w:rPr>
        <w:t>其他</w:t>
      </w:r>
      <w:bookmarkEnd w:id="14"/>
      <w:r>
        <w:rPr>
          <w:rFonts w:ascii="Times New Roman" w:eastAsia="標楷體" w:hAnsi="Times New Roman" w:cs="Times New Roman" w:hint="eastAsia"/>
          <w:b/>
          <w:sz w:val="28"/>
          <w:szCs w:val="28"/>
        </w:rPr>
        <w:t>執行成果</w:t>
      </w:r>
      <w:bookmarkEnd w:id="15"/>
    </w:p>
    <w:p w:rsidR="00046CBB" w:rsidRPr="00B758E3" w:rsidRDefault="00046CBB" w:rsidP="00046CBB">
      <w:pPr>
        <w:pStyle w:val="a4"/>
        <w:ind w:leftChars="0"/>
        <w:rPr>
          <w:rFonts w:ascii="Times New Roman" w:eastAsia="標楷體" w:hAnsi="Times New Roman" w:cs="Times New Roman"/>
          <w:color w:val="31849B" w:themeColor="accent5" w:themeShade="BF"/>
          <w:szCs w:val="24"/>
        </w:rPr>
      </w:pPr>
      <w:r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【</w:t>
      </w:r>
      <w:r w:rsidRPr="00B758E3">
        <w:rPr>
          <w:rFonts w:ascii="Times New Roman" w:eastAsia="標楷體" w:hAnsi="Times New Roman" w:cs="Times New Roman"/>
          <w:color w:val="31849B" w:themeColor="accent5" w:themeShade="BF"/>
          <w:szCs w:val="24"/>
        </w:rPr>
        <w:t>課程網</w:t>
      </w:r>
      <w:r w:rsidRPr="00B758E3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頁</w:t>
      </w:r>
      <w:r w:rsidRPr="00B758E3">
        <w:rPr>
          <w:rFonts w:ascii="Times New Roman" w:eastAsia="標楷體" w:hAnsi="Times New Roman" w:cs="Times New Roman"/>
          <w:color w:val="31849B" w:themeColor="accent5" w:themeShade="BF"/>
          <w:szCs w:val="24"/>
        </w:rPr>
        <w:t>、課程說明會及成果發表會成效</w:t>
      </w:r>
      <w:bookmarkEnd w:id="16"/>
      <w:r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等其他相關成果】</w:t>
      </w:r>
    </w:p>
    <w:p w:rsidR="007B7229" w:rsidRPr="00046CBB" w:rsidRDefault="007B7229" w:rsidP="007B7229">
      <w:pPr>
        <w:widowControl/>
        <w:rPr>
          <w:rFonts w:ascii="Times New Roman" w:eastAsia="標楷體" w:hAnsi="Times New Roman" w:cs="Times New Roman"/>
        </w:rPr>
      </w:pPr>
    </w:p>
    <w:p w:rsidR="007B7229" w:rsidRPr="00F46A7A" w:rsidRDefault="007B7229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17" w:name="_Toc371443821"/>
      <w:bookmarkStart w:id="18" w:name="_Toc372640664"/>
      <w:r w:rsidRPr="00F46A7A">
        <w:rPr>
          <w:rFonts w:ascii="Times New Roman" w:eastAsia="標楷體" w:hAnsi="Times New Roman" w:cs="Times New Roman"/>
          <w:b/>
          <w:sz w:val="28"/>
          <w:szCs w:val="28"/>
        </w:rPr>
        <w:t>成果照片與說明</w:t>
      </w:r>
      <w:bookmarkEnd w:id="17"/>
      <w:bookmarkEnd w:id="18"/>
    </w:p>
    <w:p w:rsidR="00092A4F" w:rsidRPr="00092A4F" w:rsidRDefault="00092A4F" w:rsidP="00092A4F">
      <w:pPr>
        <w:rPr>
          <w:rFonts w:ascii="Times New Roman" w:eastAsia="標楷體" w:hAnsi="Times New Roman" w:cs="Times New Roman"/>
        </w:rPr>
      </w:pPr>
    </w:p>
    <w:p w:rsidR="00FC106A" w:rsidRPr="00F46A7A" w:rsidRDefault="00FC106A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19" w:name="_Toc371443822"/>
      <w:bookmarkStart w:id="20" w:name="_Toc372640665"/>
      <w:r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經費執行情形</w:t>
      </w:r>
      <w:bookmarkEnd w:id="19"/>
      <w:bookmarkEnd w:id="20"/>
    </w:p>
    <w:tbl>
      <w:tblPr>
        <w:tblStyle w:val="a3"/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60"/>
        <w:gridCol w:w="2677"/>
        <w:gridCol w:w="2068"/>
        <w:gridCol w:w="1808"/>
        <w:gridCol w:w="1775"/>
      </w:tblGrid>
      <w:tr w:rsidR="00CC3763" w:rsidRPr="000A3700" w:rsidTr="00CC3763"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一級科目</w:t>
            </w:r>
          </w:p>
        </w:tc>
        <w:tc>
          <w:tcPr>
            <w:tcW w:w="26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A3700">
              <w:rPr>
                <w:rFonts w:ascii="Times New Roman" w:eastAsia="標楷體" w:hAnsi="Times New Roman" w:cs="Times New Roman" w:hint="eastAsia"/>
                <w:b/>
              </w:rPr>
              <w:t>經費項目</w:t>
            </w:r>
          </w:p>
        </w:tc>
        <w:tc>
          <w:tcPr>
            <w:tcW w:w="2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核定</w:t>
            </w:r>
            <w:r w:rsidRPr="000A3700">
              <w:rPr>
                <w:rFonts w:ascii="Times New Roman" w:eastAsia="標楷體" w:hAnsi="Times New Roman" w:cs="Times New Roman" w:hint="eastAsia"/>
                <w:b/>
              </w:rPr>
              <w:t>補助金額</w:t>
            </w:r>
            <w:r>
              <w:rPr>
                <w:rFonts w:ascii="Times New Roman" w:eastAsia="標楷體" w:hAnsi="Times New Roman" w:cs="Times New Roman" w:hint="eastAsia"/>
                <w:b/>
              </w:rPr>
              <w:t>(</w:t>
            </w:r>
            <w:r>
              <w:rPr>
                <w:rFonts w:ascii="Times New Roman" w:eastAsia="標楷體" w:hAnsi="Times New Roman" w:cs="Times New Roman" w:hint="eastAsia"/>
                <w:b/>
              </w:rPr>
              <w:t>元</w:t>
            </w:r>
            <w:r>
              <w:rPr>
                <w:rFonts w:ascii="Times New Roman" w:eastAsia="標楷體" w:hAnsi="Times New Roman" w:cs="Times New Roman" w:hint="eastAsia"/>
                <w:b/>
              </w:rPr>
              <w:t>)</w:t>
            </w:r>
          </w:p>
        </w:tc>
        <w:tc>
          <w:tcPr>
            <w:tcW w:w="18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A3700">
              <w:rPr>
                <w:rFonts w:ascii="Times New Roman" w:eastAsia="標楷體" w:hAnsi="Times New Roman" w:cs="Times New Roman" w:hint="eastAsia"/>
                <w:b/>
              </w:rPr>
              <w:t>執行金額</w:t>
            </w:r>
            <w:r>
              <w:rPr>
                <w:rFonts w:ascii="Times New Roman" w:eastAsia="標楷體" w:hAnsi="Times New Roman" w:cs="Times New Roman" w:hint="eastAsia"/>
                <w:b/>
              </w:rPr>
              <w:t>(</w:t>
            </w:r>
            <w:r>
              <w:rPr>
                <w:rFonts w:ascii="Times New Roman" w:eastAsia="標楷體" w:hAnsi="Times New Roman" w:cs="Times New Roman" w:hint="eastAsia"/>
                <w:b/>
              </w:rPr>
              <w:t>元</w:t>
            </w:r>
            <w:r>
              <w:rPr>
                <w:rFonts w:ascii="Times New Roman" w:eastAsia="標楷體" w:hAnsi="Times New Roman" w:cs="Times New Roman" w:hint="eastAsia"/>
                <w:b/>
              </w:rPr>
              <w:t>)</w:t>
            </w:r>
          </w:p>
        </w:tc>
        <w:tc>
          <w:tcPr>
            <w:tcW w:w="17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備註</w:t>
            </w:r>
          </w:p>
        </w:tc>
      </w:tr>
      <w:tr w:rsidR="00CC3763" w:rsidTr="00CC3763"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3763" w:rsidRPr="00F73BB8" w:rsidRDefault="00CC3763" w:rsidP="00F73BB8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經常門</w:t>
            </w:r>
          </w:p>
        </w:tc>
        <w:tc>
          <w:tcPr>
            <w:tcW w:w="2677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兼任</w:t>
            </w:r>
            <w:r w:rsidRPr="000A3700">
              <w:rPr>
                <w:rFonts w:ascii="Times New Roman" w:eastAsia="標楷體" w:hAnsi="Times New Roman" w:cs="Times New Roman" w:hint="eastAsia"/>
              </w:rPr>
              <w:t>(</w:t>
            </w:r>
            <w:r w:rsidRPr="000A3700">
              <w:rPr>
                <w:rFonts w:ascii="Times New Roman" w:eastAsia="標楷體" w:hAnsi="Times New Roman" w:cs="Times New Roman" w:hint="eastAsia"/>
              </w:rPr>
              <w:t>職</w:t>
            </w:r>
            <w:r w:rsidRPr="000A3700">
              <w:rPr>
                <w:rFonts w:ascii="Times New Roman" w:eastAsia="標楷體" w:hAnsi="Times New Roman" w:cs="Times New Roman" w:hint="eastAsia"/>
              </w:rPr>
              <w:t>)</w:t>
            </w:r>
            <w:r w:rsidRPr="000A3700">
              <w:rPr>
                <w:rFonts w:ascii="Times New Roman" w:eastAsia="標楷體" w:hAnsi="Times New Roman" w:cs="Times New Roman" w:hint="eastAsia"/>
              </w:rPr>
              <w:t>助理費</w:t>
            </w:r>
          </w:p>
        </w:tc>
        <w:tc>
          <w:tcPr>
            <w:tcW w:w="2068" w:type="dxa"/>
            <w:tcBorders>
              <w:top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學生獎助金及工讀金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按日按</w:t>
            </w:r>
            <w:proofErr w:type="gramStart"/>
            <w:r w:rsidRPr="000A3700">
              <w:rPr>
                <w:rFonts w:ascii="Times New Roman" w:eastAsia="標楷體" w:hAnsi="Times New Roman" w:cs="Times New Roman" w:hint="eastAsia"/>
              </w:rPr>
              <w:t>件計資</w:t>
            </w:r>
            <w:proofErr w:type="gramEnd"/>
            <w:r w:rsidRPr="000A3700">
              <w:rPr>
                <w:rFonts w:ascii="Times New Roman" w:eastAsia="標楷體" w:hAnsi="Times New Roman" w:cs="Times New Roman" w:hint="eastAsia"/>
              </w:rPr>
              <w:t>酬金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印刷裝訂費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國內交通費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餐費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會費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保險費用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場地使用費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資訊服務費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物品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實驗耗材費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資料蒐集費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A2588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9A2588" w:rsidRPr="000A3700" w:rsidRDefault="009A2588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9A2588" w:rsidRPr="000A3700" w:rsidRDefault="009A2588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雜項設備租金</w:t>
            </w:r>
          </w:p>
        </w:tc>
        <w:tc>
          <w:tcPr>
            <w:tcW w:w="2068" w:type="dxa"/>
          </w:tcPr>
          <w:p w:rsidR="009A2588" w:rsidRDefault="009A2588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9A2588" w:rsidRDefault="009A2588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9A2588" w:rsidRDefault="009A2588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F73BB8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雜支</w:t>
            </w:r>
          </w:p>
        </w:tc>
        <w:tc>
          <w:tcPr>
            <w:tcW w:w="2068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4237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經常門小計</w:t>
            </w:r>
          </w:p>
        </w:tc>
        <w:tc>
          <w:tcPr>
            <w:tcW w:w="2068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資本門</w:t>
            </w:r>
          </w:p>
        </w:tc>
        <w:tc>
          <w:tcPr>
            <w:tcW w:w="2677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資本設備</w:t>
            </w: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施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2068" w:type="dxa"/>
            <w:tcBorders>
              <w:top w:val="single" w:sz="12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12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12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資本軟體</w:t>
            </w:r>
          </w:p>
        </w:tc>
        <w:tc>
          <w:tcPr>
            <w:tcW w:w="2068" w:type="dxa"/>
            <w:tcBorders>
              <w:top w:val="single" w:sz="6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6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資本書籍</w:t>
            </w:r>
          </w:p>
        </w:tc>
        <w:tc>
          <w:tcPr>
            <w:tcW w:w="2068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4237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資本門小計</w:t>
            </w:r>
          </w:p>
        </w:tc>
        <w:tc>
          <w:tcPr>
            <w:tcW w:w="2068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423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A3700">
              <w:rPr>
                <w:rFonts w:ascii="Times New Roman" w:eastAsia="標楷體" w:hAnsi="Times New Roman" w:cs="Times New Roman" w:hint="eastAsia"/>
                <w:b/>
              </w:rPr>
              <w:t>總計</w:t>
            </w:r>
          </w:p>
        </w:tc>
        <w:tc>
          <w:tcPr>
            <w:tcW w:w="2068" w:type="dxa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423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執行率</w:t>
            </w:r>
          </w:p>
        </w:tc>
        <w:tc>
          <w:tcPr>
            <w:tcW w:w="387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 %</w:t>
            </w:r>
          </w:p>
        </w:tc>
        <w:tc>
          <w:tcPr>
            <w:tcW w:w="1775" w:type="dxa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1B4650" w:rsidRDefault="001B4650" w:rsidP="005C2E34">
      <w:pPr>
        <w:widowControl/>
        <w:rPr>
          <w:rFonts w:ascii="Times New Roman" w:eastAsia="標楷體" w:hAnsi="Times New Roman" w:cs="Times New Roman"/>
          <w:bCs/>
          <w:color w:val="000000"/>
          <w:kern w:val="0"/>
          <w:sz w:val="22"/>
        </w:rPr>
      </w:pPr>
    </w:p>
    <w:p w:rsidR="00456F83" w:rsidRDefault="00456F83" w:rsidP="007B7229">
      <w:pPr>
        <w:rPr>
          <w:rFonts w:ascii="Times New Roman" w:eastAsia="標楷體" w:hAnsi="Times New Roman" w:cs="Times New Roman"/>
        </w:rPr>
      </w:pPr>
    </w:p>
    <w:p w:rsidR="001B4650" w:rsidRPr="00AB5F47" w:rsidRDefault="001B4650" w:rsidP="007B7229">
      <w:pPr>
        <w:rPr>
          <w:rFonts w:ascii="Times New Roman" w:eastAsia="標楷體" w:hAnsi="Times New Roman" w:cs="Times New Roman"/>
        </w:rPr>
        <w:sectPr w:rsidR="001B4650" w:rsidRPr="00AB5F47" w:rsidSect="00A04AD7">
          <w:footerReference w:type="default" r:id="rId9"/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7B7229" w:rsidRPr="00F46A7A" w:rsidRDefault="00456F83" w:rsidP="00F46A7A">
      <w:pPr>
        <w:outlineLvl w:val="0"/>
        <w:rPr>
          <w:rFonts w:ascii="Times New Roman" w:eastAsia="標楷體" w:hAnsi="Times New Roman" w:cs="Times New Roman"/>
        </w:rPr>
      </w:pPr>
      <w:bookmarkStart w:id="21" w:name="_Toc371443823"/>
      <w:bookmarkStart w:id="22" w:name="_Toc372640666"/>
      <w:r w:rsidRPr="00F46A7A">
        <w:rPr>
          <w:rFonts w:ascii="Times New Roman" w:eastAsia="標楷體" w:hAnsi="Times New Roman" w:cs="Times New Roman"/>
        </w:rPr>
        <w:lastRenderedPageBreak/>
        <w:t>【附件</w:t>
      </w:r>
      <w:r w:rsidR="00071E25" w:rsidRPr="00F46A7A">
        <w:rPr>
          <w:rFonts w:ascii="Times New Roman" w:eastAsia="標楷體" w:hAnsi="Times New Roman" w:cs="Times New Roman" w:hint="eastAsia"/>
        </w:rPr>
        <w:t>1</w:t>
      </w:r>
      <w:r w:rsidR="001B4650" w:rsidRPr="00F46A7A">
        <w:rPr>
          <w:rFonts w:ascii="Times New Roman" w:eastAsia="標楷體" w:hAnsi="Times New Roman" w:cs="Times New Roman" w:hint="eastAsia"/>
        </w:rPr>
        <w:t>-</w:t>
      </w:r>
      <w:r w:rsidR="00FB08F9" w:rsidRPr="00F46A7A">
        <w:rPr>
          <w:rFonts w:ascii="Times New Roman" w:eastAsia="標楷體" w:hAnsi="Times New Roman" w:cs="Times New Roman" w:hint="eastAsia"/>
        </w:rPr>
        <w:t>評量尺規</w:t>
      </w:r>
      <w:r w:rsidRPr="00F46A7A">
        <w:rPr>
          <w:rFonts w:ascii="Times New Roman" w:eastAsia="標楷體" w:hAnsi="Times New Roman" w:cs="Times New Roman"/>
        </w:rPr>
        <w:t>】</w:t>
      </w:r>
      <w:bookmarkEnd w:id="21"/>
      <w:bookmarkEnd w:id="22"/>
    </w:p>
    <w:tbl>
      <w:tblPr>
        <w:tblW w:w="15045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6"/>
        <w:gridCol w:w="2732"/>
        <w:gridCol w:w="850"/>
        <w:gridCol w:w="2481"/>
        <w:gridCol w:w="677"/>
        <w:gridCol w:w="1805"/>
        <w:gridCol w:w="563"/>
        <w:gridCol w:w="1919"/>
        <w:gridCol w:w="449"/>
        <w:gridCol w:w="2033"/>
      </w:tblGrid>
      <w:tr w:rsidR="006B5B1A" w:rsidRPr="00DB3DDF" w:rsidTr="004C3C83">
        <w:trPr>
          <w:trHeight w:val="780"/>
        </w:trPr>
        <w:tc>
          <w:tcPr>
            <w:tcW w:w="15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DB3DDF" w:rsidRDefault="006B5B1A" w:rsidP="00DB3DD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28"/>
                <w:szCs w:val="20"/>
              </w:rPr>
            </w:pPr>
            <w:bookmarkStart w:id="23" w:name="_Toc352574070"/>
            <w:proofErr w:type="gramStart"/>
            <w:r w:rsidRPr="00DB3DDF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28"/>
                <w:szCs w:val="20"/>
              </w:rPr>
              <w:t>學年度第</w:t>
            </w:r>
            <w:proofErr w:type="gramEnd"/>
            <w:r w:rsidRPr="00DB3DDF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28"/>
                <w:szCs w:val="20"/>
              </w:rPr>
              <w:t xml:space="preserve">   </w:t>
            </w:r>
            <w:r w:rsidRPr="00DB3DDF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28"/>
                <w:szCs w:val="20"/>
              </w:rPr>
              <w:t>學期</w:t>
            </w:r>
            <w:r w:rsidR="00E75707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 w:val="28"/>
                <w:szCs w:val="20"/>
              </w:rPr>
              <w:t>碩士班專業實務模組</w:t>
            </w:r>
            <w:r w:rsidRPr="00DB3DDF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28"/>
                <w:szCs w:val="20"/>
              </w:rPr>
              <w:t>課程學生學習成效評量規畫</w:t>
            </w:r>
            <w:bookmarkEnd w:id="23"/>
          </w:p>
        </w:tc>
      </w:tr>
      <w:tr w:rsidR="006B5B1A" w:rsidRPr="00AB5F47" w:rsidTr="004C3C83">
        <w:trPr>
          <w:trHeight w:val="780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  <w:t>系所：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  <w:t>課程：</w:t>
            </w: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6B5B1A" w:rsidRPr="00AB5F47" w:rsidTr="004C3C83">
        <w:trPr>
          <w:trHeight w:val="552"/>
        </w:trPr>
        <w:tc>
          <w:tcPr>
            <w:tcW w:w="1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評量面向</w:t>
            </w:r>
          </w:p>
        </w:tc>
        <w:tc>
          <w:tcPr>
            <w:tcW w:w="27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81444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對應學系專業能力指標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配分</w:t>
            </w:r>
          </w:p>
        </w:tc>
        <w:tc>
          <w:tcPr>
            <w:tcW w:w="99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程度</w:t>
            </w:r>
          </w:p>
        </w:tc>
      </w:tr>
      <w:tr w:rsidR="006B5B1A" w:rsidRPr="00AB5F47" w:rsidTr="004C3C83">
        <w:trPr>
          <w:trHeight w:val="552"/>
        </w:trPr>
        <w:tc>
          <w:tcPr>
            <w:tcW w:w="1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7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非常滿意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滿意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欠佳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亟需努力</w:t>
            </w:r>
          </w:p>
        </w:tc>
      </w:tr>
      <w:tr w:rsidR="006B5B1A" w:rsidRPr="00AB5F47" w:rsidTr="004C3C83">
        <w:trPr>
          <w:trHeight w:val="1172"/>
        </w:trPr>
        <w:tc>
          <w:tcPr>
            <w:tcW w:w="1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面向一</w:t>
            </w:r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整體性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組織架構完整明確、段落環環相扣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有組織架構、段落有層次但可再緊湊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組織架構需要加強、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br/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段落層次不足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組織架構鬆散，段落間無相關且不連結</w:t>
            </w:r>
          </w:p>
        </w:tc>
      </w:tr>
      <w:tr w:rsidR="006B5B1A" w:rsidRPr="00AB5F47" w:rsidTr="009C07D6">
        <w:trPr>
          <w:trHeight w:val="1059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面向二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</w:tr>
      <w:tr w:rsidR="006B5B1A" w:rsidRPr="00AB5F47" w:rsidTr="009C07D6">
        <w:trPr>
          <w:trHeight w:val="1059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面向三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</w:tr>
      <w:tr w:rsidR="006B5B1A" w:rsidRPr="00AB5F47" w:rsidTr="009C07D6">
        <w:trPr>
          <w:trHeight w:val="1059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面向四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</w:tr>
      <w:tr w:rsidR="009C07D6" w:rsidRPr="00AB5F47" w:rsidTr="009C07D6">
        <w:trPr>
          <w:trHeight w:val="1059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7D6" w:rsidRPr="00AB5F47" w:rsidRDefault="009C07D6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面向可自行增刪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7D6" w:rsidRPr="00AB5F47" w:rsidRDefault="009C07D6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C07D6" w:rsidRPr="00AB5F47" w:rsidRDefault="009C07D6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D6" w:rsidRPr="00AB5F47" w:rsidRDefault="009C07D6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D6" w:rsidRPr="00AB5F47" w:rsidRDefault="009C07D6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D6" w:rsidRPr="00AB5F47" w:rsidRDefault="009C07D6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07D6" w:rsidRPr="00AB5F47" w:rsidRDefault="009C07D6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</w:pPr>
          </w:p>
        </w:tc>
      </w:tr>
      <w:tr w:rsidR="006B5B1A" w:rsidRPr="00AB5F47" w:rsidTr="004C3C83">
        <w:trPr>
          <w:trHeight w:val="330"/>
        </w:trPr>
        <w:tc>
          <w:tcPr>
            <w:tcW w:w="5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◎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評量面向、程度項目數得依課程需求自行規劃。</w:t>
            </w:r>
          </w:p>
        </w:tc>
        <w:tc>
          <w:tcPr>
            <w:tcW w:w="3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6B5B1A" w:rsidRPr="00AB5F47" w:rsidRDefault="006B5B1A">
      <w:pPr>
        <w:widowControl/>
        <w:rPr>
          <w:rFonts w:ascii="Times New Roman" w:eastAsia="標楷體" w:hAnsi="Times New Roman" w:cs="Times New Roman"/>
        </w:rPr>
      </w:pPr>
      <w:r w:rsidRPr="00AB5F47">
        <w:rPr>
          <w:rFonts w:ascii="Times New Roman" w:eastAsia="標楷體" w:hAnsi="Times New Roman" w:cs="Times New Roman"/>
        </w:rPr>
        <w:br w:type="page"/>
      </w:r>
    </w:p>
    <w:p w:rsidR="006B5B1A" w:rsidRPr="00AB5F47" w:rsidRDefault="006B5B1A" w:rsidP="007B7229">
      <w:pPr>
        <w:rPr>
          <w:rFonts w:ascii="Times New Roman" w:eastAsia="標楷體" w:hAnsi="Times New Roman" w:cs="Times New Roman"/>
        </w:rPr>
        <w:sectPr w:rsidR="006B5B1A" w:rsidRPr="00AB5F47" w:rsidSect="00E61E43">
          <w:pgSz w:w="16838" w:h="11906" w:orient="landscape"/>
          <w:pgMar w:top="1134" w:right="1134" w:bottom="1134" w:left="1134" w:header="851" w:footer="992" w:gutter="0"/>
          <w:cols w:space="425"/>
          <w:docGrid w:type="linesAndChars" w:linePitch="360"/>
        </w:sectPr>
      </w:pPr>
    </w:p>
    <w:p w:rsidR="006B5B1A" w:rsidRDefault="006B3E0A" w:rsidP="00F46A7A">
      <w:pPr>
        <w:outlineLvl w:val="0"/>
        <w:rPr>
          <w:rFonts w:ascii="Times New Roman" w:eastAsia="標楷體" w:hAnsi="Times New Roman" w:cs="Times New Roman"/>
        </w:rPr>
      </w:pPr>
      <w:bookmarkStart w:id="24" w:name="_Toc371443825"/>
      <w:bookmarkStart w:id="25" w:name="_Toc372640667"/>
      <w:r>
        <w:rPr>
          <w:rFonts w:ascii="Times New Roman" w:eastAsia="標楷體" w:hAnsi="Times New Roman" w:cs="Times New Roman" w:hint="eastAsia"/>
        </w:rPr>
        <w:lastRenderedPageBreak/>
        <w:t>【附件</w:t>
      </w:r>
      <w:r w:rsidR="00FC6A57">
        <w:rPr>
          <w:rFonts w:ascii="Times New Roman" w:eastAsia="標楷體" w:hAnsi="Times New Roman" w:cs="Times New Roman" w:hint="eastAsia"/>
        </w:rPr>
        <w:t>2</w:t>
      </w:r>
      <w:r w:rsidR="001B4650">
        <w:rPr>
          <w:rFonts w:ascii="Times New Roman" w:eastAsia="標楷體" w:hAnsi="Times New Roman" w:cs="Times New Roman" w:hint="eastAsia"/>
        </w:rPr>
        <w:t>-</w:t>
      </w:r>
      <w:r w:rsidR="00FB08F9">
        <w:rPr>
          <w:rFonts w:ascii="Times New Roman" w:eastAsia="標楷體" w:hAnsi="Times New Roman" w:cs="Times New Roman" w:hint="eastAsia"/>
        </w:rPr>
        <w:t>學生學習成效</w:t>
      </w:r>
      <w:r w:rsidR="001B4650">
        <w:rPr>
          <w:rFonts w:ascii="Times New Roman" w:eastAsia="標楷體" w:hAnsi="Times New Roman" w:cs="Times New Roman" w:hint="eastAsia"/>
        </w:rPr>
        <w:t>各項目</w:t>
      </w:r>
      <w:r w:rsidR="00FB08F9">
        <w:rPr>
          <w:rFonts w:ascii="Times New Roman" w:eastAsia="標楷體" w:hAnsi="Times New Roman" w:cs="Times New Roman" w:hint="eastAsia"/>
        </w:rPr>
        <w:t>評量總表</w:t>
      </w:r>
      <w:r>
        <w:rPr>
          <w:rFonts w:ascii="Times New Roman" w:eastAsia="標楷體" w:hAnsi="Times New Roman" w:cs="Times New Roman" w:hint="eastAsia"/>
        </w:rPr>
        <w:t>】</w:t>
      </w:r>
      <w:bookmarkEnd w:id="24"/>
      <w:bookmarkEnd w:id="25"/>
    </w:p>
    <w:p w:rsidR="00767336" w:rsidRPr="00DB3DDF" w:rsidRDefault="00767336" w:rsidP="00767336">
      <w:pPr>
        <w:widowControl/>
        <w:jc w:val="center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proofErr w:type="gramStart"/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學年度第</w:t>
      </w:r>
      <w:proofErr w:type="gramEnd"/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 xml:space="preserve">  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學期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專業實務模組課程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學生學習成效評量規畫</w:t>
      </w:r>
    </w:p>
    <w:p w:rsidR="00767336" w:rsidRDefault="00767336" w:rsidP="00767336">
      <w:pPr>
        <w:jc w:val="center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(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課程名稱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)  (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項目名稱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 xml:space="preserve">)  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評量總表</w:t>
      </w:r>
    </w:p>
    <w:p w:rsidR="00767336" w:rsidRDefault="00767336" w:rsidP="00767336">
      <w:pPr>
        <w:rPr>
          <w:rFonts w:ascii="Times New Roman" w:eastAsia="標楷體" w:hAnsi="Times New Roman" w:cs="Times New Roman"/>
        </w:rPr>
      </w:pPr>
    </w:p>
    <w:tbl>
      <w:tblPr>
        <w:tblW w:w="9814" w:type="dxa"/>
        <w:tblInd w:w="-2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0"/>
        <w:gridCol w:w="1159"/>
        <w:gridCol w:w="1159"/>
        <w:gridCol w:w="1160"/>
        <w:gridCol w:w="1159"/>
        <w:gridCol w:w="1160"/>
        <w:gridCol w:w="845"/>
        <w:gridCol w:w="1373"/>
        <w:gridCol w:w="709"/>
      </w:tblGrid>
      <w:tr w:rsidR="00767336" w:rsidRPr="00AB5F47" w:rsidTr="00767336">
        <w:trPr>
          <w:trHeight w:val="330"/>
        </w:trPr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學號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</w:t>
            </w:r>
            <w:proofErr w:type="gramStart"/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面向二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面向三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面向四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面向可自行增刪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小計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項目成績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備註</w:t>
            </w: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B100101001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平均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767336" w:rsidRDefault="00767336" w:rsidP="00767336">
      <w:pPr>
        <w:widowControl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1.</w:t>
      </w: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各面向可依評量尺</w:t>
      </w:r>
      <w:proofErr w:type="gramStart"/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規</w:t>
      </w:r>
      <w:proofErr w:type="gramEnd"/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規劃做增刪。</w:t>
      </w:r>
    </w:p>
    <w:p w:rsidR="00767336" w:rsidRPr="00AB5F47" w:rsidRDefault="00767336" w:rsidP="00767336">
      <w:pPr>
        <w:widowControl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2.</w:t>
      </w:r>
      <w:r w:rsidRPr="00AB5F47"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  <w:t>各面向平均成績供課程評鑑參考。</w:t>
      </w:r>
    </w:p>
    <w:p w:rsidR="00767336" w:rsidRDefault="00767336" w:rsidP="00767336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3.</w:t>
      </w:r>
      <w:r w:rsidRPr="00AB5F47"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  <w:t>成績評定原則依學校規定以等第評定，合計過程得以分數評定之。</w:t>
      </w:r>
    </w:p>
    <w:p w:rsidR="009C07D6" w:rsidRPr="00767336" w:rsidRDefault="009C07D6" w:rsidP="007B7229">
      <w:pPr>
        <w:rPr>
          <w:rFonts w:ascii="Times New Roman" w:eastAsia="標楷體" w:hAnsi="Times New Roman" w:cs="Times New Roman"/>
        </w:rPr>
      </w:pPr>
    </w:p>
    <w:p w:rsidR="009C07D6" w:rsidRDefault="009C07D6">
      <w:pPr>
        <w:widowControl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br w:type="page"/>
      </w:r>
    </w:p>
    <w:p w:rsidR="009C07D6" w:rsidRDefault="009C07D6" w:rsidP="009C07D6">
      <w:pPr>
        <w:outlineLvl w:val="0"/>
        <w:rPr>
          <w:rFonts w:ascii="Times New Roman" w:eastAsia="標楷體" w:hAnsi="Times New Roman" w:cs="Times New Roman"/>
        </w:rPr>
      </w:pPr>
      <w:bookmarkStart w:id="26" w:name="_Toc372640668"/>
      <w:r>
        <w:rPr>
          <w:rFonts w:ascii="Times New Roman" w:eastAsia="標楷體" w:hAnsi="Times New Roman" w:cs="Times New Roman" w:hint="eastAsia"/>
        </w:rPr>
        <w:lastRenderedPageBreak/>
        <w:t>【附件</w:t>
      </w:r>
      <w:r>
        <w:rPr>
          <w:rFonts w:ascii="Times New Roman" w:eastAsia="標楷體" w:hAnsi="Times New Roman" w:cs="Times New Roman" w:hint="eastAsia"/>
        </w:rPr>
        <w:t>3-</w:t>
      </w:r>
      <w:r>
        <w:rPr>
          <w:rFonts w:ascii="Times New Roman" w:eastAsia="標楷體" w:hAnsi="Times New Roman" w:cs="Times New Roman" w:hint="eastAsia"/>
        </w:rPr>
        <w:t>雙向細目表】</w:t>
      </w:r>
      <w:bookmarkEnd w:id="26"/>
    </w:p>
    <w:p w:rsidR="009C07D6" w:rsidRPr="001147E3" w:rsidRDefault="009C07D6" w:rsidP="009C07D6">
      <w:pPr>
        <w:rPr>
          <w:rFonts w:ascii="Times New Roman" w:eastAsia="標楷體" w:hAnsi="Times New Roman" w:cs="Times New Roman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9"/>
        <w:gridCol w:w="1117"/>
        <w:gridCol w:w="1010"/>
        <w:gridCol w:w="1010"/>
        <w:gridCol w:w="901"/>
        <w:gridCol w:w="1010"/>
        <w:gridCol w:w="1010"/>
        <w:gridCol w:w="901"/>
        <w:gridCol w:w="1010"/>
      </w:tblGrid>
      <w:tr w:rsidR="009C07D6" w:rsidRPr="00E14DD1" w:rsidTr="00B41602">
        <w:trPr>
          <w:cantSplit/>
          <w:trHeight w:val="249"/>
          <w:jc w:val="center"/>
        </w:trPr>
        <w:tc>
          <w:tcPr>
            <w:tcW w:w="1259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  <w:vAlign w:val="center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課程內容</w:t>
            </w:r>
            <w:r w:rsidRPr="00E14DD1">
              <w:rPr>
                <w:rFonts w:ascii="Times New Roman" w:eastAsia="標楷體" w:hAnsi="Times New Roman" w:cs="Times New Roman"/>
                <w:szCs w:val="28"/>
              </w:rPr>
              <w:t>/</w:t>
            </w:r>
            <w:r w:rsidRPr="00E14DD1">
              <w:rPr>
                <w:rFonts w:ascii="Times New Roman" w:eastAsia="標楷體" w:hAnsi="Times New Roman" w:cs="Times New Roman"/>
                <w:szCs w:val="28"/>
              </w:rPr>
              <w:t>知識概念</w:t>
            </w:r>
          </w:p>
        </w:tc>
        <w:tc>
          <w:tcPr>
            <w:tcW w:w="1117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  <w:vAlign w:val="center"/>
          </w:tcPr>
          <w:p w:rsidR="009C07D6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試題型式</w:t>
            </w:r>
          </w:p>
        </w:tc>
        <w:tc>
          <w:tcPr>
            <w:tcW w:w="5842" w:type="dxa"/>
            <w:gridSpan w:val="6"/>
            <w:tcBorders>
              <w:top w:val="single" w:sz="12" w:space="0" w:color="auto"/>
              <w:tl2br w:val="nil"/>
            </w:tcBorders>
            <w:shd w:val="clear" w:color="auto" w:fill="D9D9D9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認知歷程向度</w:t>
            </w:r>
          </w:p>
        </w:tc>
        <w:tc>
          <w:tcPr>
            <w:tcW w:w="1010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合計</w:t>
            </w:r>
          </w:p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（</w:t>
            </w:r>
            <w:proofErr w:type="gramStart"/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佔</w:t>
            </w:r>
            <w:proofErr w:type="gramEnd"/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分）</w:t>
            </w:r>
          </w:p>
        </w:tc>
      </w:tr>
      <w:tr w:rsidR="009C07D6" w:rsidRPr="00E14DD1" w:rsidTr="00B41602">
        <w:trPr>
          <w:cantSplit/>
          <w:trHeight w:val="297"/>
          <w:jc w:val="center"/>
        </w:trPr>
        <w:tc>
          <w:tcPr>
            <w:tcW w:w="1259" w:type="dxa"/>
            <w:vMerge/>
            <w:tcBorders>
              <w:tl2br w:val="nil"/>
            </w:tcBorders>
            <w:shd w:val="clear" w:color="auto" w:fill="D9D9D9"/>
            <w:vAlign w:val="center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  <w:vMerge/>
            <w:tcBorders>
              <w:tl2br w:val="nil"/>
            </w:tcBorders>
            <w:shd w:val="clear" w:color="auto" w:fill="D9D9D9"/>
            <w:vAlign w:val="center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知識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理解</w:t>
            </w:r>
          </w:p>
        </w:tc>
        <w:tc>
          <w:tcPr>
            <w:tcW w:w="901" w:type="dxa"/>
            <w:tcBorders>
              <w:tl2br w:val="nil"/>
            </w:tcBorders>
            <w:shd w:val="clear" w:color="auto" w:fill="D9D9D9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應用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分析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評鑑</w:t>
            </w:r>
          </w:p>
        </w:tc>
        <w:tc>
          <w:tcPr>
            <w:tcW w:w="901" w:type="dxa"/>
            <w:tcBorders>
              <w:tl2br w:val="nil"/>
            </w:tcBorders>
            <w:shd w:val="clear" w:color="auto" w:fill="D9D9D9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創造</w:t>
            </w:r>
          </w:p>
        </w:tc>
        <w:tc>
          <w:tcPr>
            <w:tcW w:w="1010" w:type="dxa"/>
            <w:vMerge/>
            <w:tcBorders>
              <w:tl2br w:val="nil"/>
            </w:tcBorders>
            <w:shd w:val="clear" w:color="auto" w:fill="D9D9D9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</w:p>
        </w:tc>
      </w:tr>
      <w:tr w:rsidR="009C07D6" w:rsidRPr="00E14DD1" w:rsidTr="00B41602">
        <w:trPr>
          <w:cantSplit/>
          <w:trHeight w:val="300"/>
          <w:jc w:val="center"/>
        </w:trPr>
        <w:tc>
          <w:tcPr>
            <w:tcW w:w="1259" w:type="dxa"/>
            <w:vMerge w:val="restart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center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cantSplit/>
          <w:trHeight w:val="400"/>
          <w:jc w:val="center"/>
        </w:trPr>
        <w:tc>
          <w:tcPr>
            <w:tcW w:w="1259" w:type="dxa"/>
            <w:vMerge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117" w:type="dxa"/>
            <w:vAlign w:val="center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cantSplit/>
          <w:trHeight w:val="340"/>
          <w:jc w:val="center"/>
        </w:trPr>
        <w:tc>
          <w:tcPr>
            <w:tcW w:w="1259" w:type="dxa"/>
            <w:vMerge w:val="restart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cantSplit/>
          <w:trHeight w:val="360"/>
          <w:jc w:val="center"/>
        </w:trPr>
        <w:tc>
          <w:tcPr>
            <w:tcW w:w="1259" w:type="dxa"/>
            <w:vMerge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cantSplit/>
          <w:trHeight w:val="380"/>
          <w:jc w:val="center"/>
        </w:trPr>
        <w:tc>
          <w:tcPr>
            <w:tcW w:w="1259" w:type="dxa"/>
            <w:vMerge w:val="restart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cantSplit/>
          <w:trHeight w:val="320"/>
          <w:jc w:val="center"/>
        </w:trPr>
        <w:tc>
          <w:tcPr>
            <w:tcW w:w="1259" w:type="dxa"/>
            <w:vMerge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cantSplit/>
          <w:trHeight w:val="420"/>
          <w:jc w:val="center"/>
        </w:trPr>
        <w:tc>
          <w:tcPr>
            <w:tcW w:w="1259" w:type="dxa"/>
            <w:vMerge w:val="restart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cantSplit/>
          <w:trHeight w:val="280"/>
          <w:jc w:val="center"/>
        </w:trPr>
        <w:tc>
          <w:tcPr>
            <w:tcW w:w="1259" w:type="dxa"/>
            <w:vMerge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cantSplit/>
          <w:trHeight w:val="400"/>
          <w:jc w:val="center"/>
        </w:trPr>
        <w:tc>
          <w:tcPr>
            <w:tcW w:w="1259" w:type="dxa"/>
            <w:vMerge w:val="restart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cantSplit/>
          <w:trHeight w:val="300"/>
          <w:jc w:val="center"/>
        </w:trPr>
        <w:tc>
          <w:tcPr>
            <w:tcW w:w="1259" w:type="dxa"/>
            <w:vMerge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trHeight w:val="720"/>
          <w:jc w:val="center"/>
        </w:trPr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合計</w:t>
            </w:r>
          </w:p>
        </w:tc>
        <w:tc>
          <w:tcPr>
            <w:tcW w:w="1117" w:type="dxa"/>
            <w:tcBorders>
              <w:bottom w:val="single" w:sz="12" w:space="0" w:color="auto"/>
            </w:tcBorders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</w:tbl>
    <w:p w:rsidR="009C07D6" w:rsidRPr="006B3E0A" w:rsidRDefault="009C07D6" w:rsidP="009C07D6">
      <w:pPr>
        <w:rPr>
          <w:rFonts w:ascii="Times New Roman" w:eastAsia="標楷體" w:hAnsi="Times New Roman" w:cs="Times New Roman"/>
        </w:rPr>
      </w:pPr>
    </w:p>
    <w:p w:rsidR="006B3E0A" w:rsidRPr="006B3E0A" w:rsidRDefault="006B3E0A" w:rsidP="007B7229">
      <w:pPr>
        <w:rPr>
          <w:rFonts w:ascii="Times New Roman" w:eastAsia="標楷體" w:hAnsi="Times New Roman" w:cs="Times New Roman"/>
        </w:rPr>
      </w:pPr>
    </w:p>
    <w:sectPr w:rsidR="006B3E0A" w:rsidRPr="006B3E0A" w:rsidSect="00E61E4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74F" w:rsidRDefault="00BB074F" w:rsidP="00613576">
      <w:r>
        <w:separator/>
      </w:r>
    </w:p>
  </w:endnote>
  <w:endnote w:type="continuationSeparator" w:id="0">
    <w:p w:rsidR="00BB074F" w:rsidRDefault="00BB074F" w:rsidP="00613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725982"/>
      <w:docPartObj>
        <w:docPartGallery w:val="Page Numbers (Bottom of Page)"/>
        <w:docPartUnique/>
      </w:docPartObj>
    </w:sdtPr>
    <w:sdtEndPr/>
    <w:sdtContent>
      <w:p w:rsidR="00A04AD7" w:rsidRDefault="00A04AD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90E" w:rsidRPr="0003690E">
          <w:rPr>
            <w:noProof/>
            <w:lang w:val="zh-TW"/>
          </w:rPr>
          <w:t>10</w:t>
        </w:r>
        <w:r>
          <w:fldChar w:fldCharType="end"/>
        </w:r>
      </w:p>
    </w:sdtContent>
  </w:sdt>
  <w:p w:rsidR="00A04AD7" w:rsidRDefault="00A04AD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74F" w:rsidRDefault="00BB074F" w:rsidP="00613576">
      <w:r>
        <w:separator/>
      </w:r>
    </w:p>
  </w:footnote>
  <w:footnote w:type="continuationSeparator" w:id="0">
    <w:p w:rsidR="00BB074F" w:rsidRDefault="00BB074F" w:rsidP="00613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FD25"/>
    <w:multiLevelType w:val="hybridMultilevel"/>
    <w:tmpl w:val="01B673D0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3839E4"/>
    <w:multiLevelType w:val="hybridMultilevel"/>
    <w:tmpl w:val="248EA344"/>
    <w:lvl w:ilvl="0" w:tplc="0ED8EA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0734908"/>
    <w:multiLevelType w:val="hybridMultilevel"/>
    <w:tmpl w:val="2638AFF6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6CE0A7A"/>
    <w:multiLevelType w:val="hybridMultilevel"/>
    <w:tmpl w:val="EB5CD50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8F92F54"/>
    <w:multiLevelType w:val="hybridMultilevel"/>
    <w:tmpl w:val="520AAF14"/>
    <w:lvl w:ilvl="0" w:tplc="DBAE47D0">
      <w:start w:val="1"/>
      <w:numFmt w:val="taiwaneseCountingThousand"/>
      <w:lvlText w:val="%1、"/>
      <w:lvlJc w:val="left"/>
      <w:pPr>
        <w:ind w:left="480" w:hanging="480"/>
      </w:pPr>
      <w:rPr>
        <w:rFonts w:asciiTheme="minorHAnsi" w:eastAsiaTheme="minorEastAsia" w:hAnsiTheme="minorHAnsi" w:cstheme="minorBidi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FC44BBF"/>
    <w:multiLevelType w:val="hybridMultilevel"/>
    <w:tmpl w:val="B41E79F8"/>
    <w:lvl w:ilvl="0" w:tplc="831E87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27E04CA"/>
    <w:multiLevelType w:val="hybridMultilevel"/>
    <w:tmpl w:val="292A7AB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BAB7159"/>
    <w:multiLevelType w:val="hybridMultilevel"/>
    <w:tmpl w:val="2638AFF6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FE162CA"/>
    <w:multiLevelType w:val="hybridMultilevel"/>
    <w:tmpl w:val="30162A7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>
    <w:nsid w:val="47CB0B93"/>
    <w:multiLevelType w:val="hybridMultilevel"/>
    <w:tmpl w:val="7E7E3984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C645B9A"/>
    <w:multiLevelType w:val="hybridMultilevel"/>
    <w:tmpl w:val="41EEAAE6"/>
    <w:lvl w:ilvl="0" w:tplc="4A82B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C88424A"/>
    <w:multiLevelType w:val="hybridMultilevel"/>
    <w:tmpl w:val="B62C3776"/>
    <w:lvl w:ilvl="0" w:tplc="76A4D87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D7706D8"/>
    <w:multiLevelType w:val="hybridMultilevel"/>
    <w:tmpl w:val="2638AFF6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44D42A9"/>
    <w:multiLevelType w:val="hybridMultilevel"/>
    <w:tmpl w:val="10FE3CC0"/>
    <w:lvl w:ilvl="0" w:tplc="DE90D14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4F14069"/>
    <w:multiLevelType w:val="hybridMultilevel"/>
    <w:tmpl w:val="2638AFF6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7632082"/>
    <w:multiLevelType w:val="hybridMultilevel"/>
    <w:tmpl w:val="B62C3776"/>
    <w:lvl w:ilvl="0" w:tplc="76A4D87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36B2D25"/>
    <w:multiLevelType w:val="hybridMultilevel"/>
    <w:tmpl w:val="B62C3776"/>
    <w:lvl w:ilvl="0" w:tplc="76A4D87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6"/>
  </w:num>
  <w:num w:numId="3">
    <w:abstractNumId w:val="4"/>
  </w:num>
  <w:num w:numId="4">
    <w:abstractNumId w:val="3"/>
  </w:num>
  <w:num w:numId="5">
    <w:abstractNumId w:val="0"/>
  </w:num>
  <w:num w:numId="6">
    <w:abstractNumId w:val="15"/>
  </w:num>
  <w:num w:numId="7">
    <w:abstractNumId w:val="7"/>
  </w:num>
  <w:num w:numId="8">
    <w:abstractNumId w:val="12"/>
  </w:num>
  <w:num w:numId="9">
    <w:abstractNumId w:val="14"/>
  </w:num>
  <w:num w:numId="10">
    <w:abstractNumId w:val="13"/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5"/>
  </w:num>
  <w:num w:numId="16">
    <w:abstractNumId w:val="1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229"/>
    <w:rsid w:val="00026CB1"/>
    <w:rsid w:val="00026FBC"/>
    <w:rsid w:val="0003690E"/>
    <w:rsid w:val="00046CBB"/>
    <w:rsid w:val="00071E25"/>
    <w:rsid w:val="00092A4F"/>
    <w:rsid w:val="000A3700"/>
    <w:rsid w:val="00143E7A"/>
    <w:rsid w:val="001B07A2"/>
    <w:rsid w:val="001B4650"/>
    <w:rsid w:val="001B4699"/>
    <w:rsid w:val="001D69F4"/>
    <w:rsid w:val="00216EB8"/>
    <w:rsid w:val="00240E0D"/>
    <w:rsid w:val="00255C39"/>
    <w:rsid w:val="002828B1"/>
    <w:rsid w:val="002C5D78"/>
    <w:rsid w:val="002D7824"/>
    <w:rsid w:val="002E0580"/>
    <w:rsid w:val="002E5938"/>
    <w:rsid w:val="00340B3B"/>
    <w:rsid w:val="0036578B"/>
    <w:rsid w:val="00393EA5"/>
    <w:rsid w:val="003B7557"/>
    <w:rsid w:val="003F51E8"/>
    <w:rsid w:val="00412636"/>
    <w:rsid w:val="00414436"/>
    <w:rsid w:val="00456F83"/>
    <w:rsid w:val="004B7440"/>
    <w:rsid w:val="004C3C83"/>
    <w:rsid w:val="004D59C9"/>
    <w:rsid w:val="004E4461"/>
    <w:rsid w:val="0054198F"/>
    <w:rsid w:val="0055302F"/>
    <w:rsid w:val="0058583D"/>
    <w:rsid w:val="005C00D1"/>
    <w:rsid w:val="005C2E34"/>
    <w:rsid w:val="00601174"/>
    <w:rsid w:val="00613576"/>
    <w:rsid w:val="00630657"/>
    <w:rsid w:val="00641AF9"/>
    <w:rsid w:val="006579B0"/>
    <w:rsid w:val="00693964"/>
    <w:rsid w:val="00693A1A"/>
    <w:rsid w:val="006B3E0A"/>
    <w:rsid w:val="006B5B1A"/>
    <w:rsid w:val="006D1B1C"/>
    <w:rsid w:val="006F5931"/>
    <w:rsid w:val="006F6A34"/>
    <w:rsid w:val="007053F1"/>
    <w:rsid w:val="007058C4"/>
    <w:rsid w:val="00726263"/>
    <w:rsid w:val="00767336"/>
    <w:rsid w:val="00783BD7"/>
    <w:rsid w:val="007A1816"/>
    <w:rsid w:val="007B7229"/>
    <w:rsid w:val="007D693C"/>
    <w:rsid w:val="007F0E53"/>
    <w:rsid w:val="007F18F0"/>
    <w:rsid w:val="00814444"/>
    <w:rsid w:val="0082010B"/>
    <w:rsid w:val="00826384"/>
    <w:rsid w:val="008569CB"/>
    <w:rsid w:val="0086196F"/>
    <w:rsid w:val="008903E8"/>
    <w:rsid w:val="008B29CE"/>
    <w:rsid w:val="008D3AE5"/>
    <w:rsid w:val="008E2AE1"/>
    <w:rsid w:val="008F0C49"/>
    <w:rsid w:val="00911BF6"/>
    <w:rsid w:val="00970BB4"/>
    <w:rsid w:val="009803CC"/>
    <w:rsid w:val="00995985"/>
    <w:rsid w:val="009A19EB"/>
    <w:rsid w:val="009A2588"/>
    <w:rsid w:val="009A7D3B"/>
    <w:rsid w:val="009B286B"/>
    <w:rsid w:val="009B5ECF"/>
    <w:rsid w:val="009C07D6"/>
    <w:rsid w:val="00A04AD7"/>
    <w:rsid w:val="00A071BF"/>
    <w:rsid w:val="00A35838"/>
    <w:rsid w:val="00A642AE"/>
    <w:rsid w:val="00A909AC"/>
    <w:rsid w:val="00AB494C"/>
    <w:rsid w:val="00AB5F47"/>
    <w:rsid w:val="00AC65B9"/>
    <w:rsid w:val="00AC6E8C"/>
    <w:rsid w:val="00AD7520"/>
    <w:rsid w:val="00AE50AB"/>
    <w:rsid w:val="00AE710F"/>
    <w:rsid w:val="00AF3068"/>
    <w:rsid w:val="00AF6B07"/>
    <w:rsid w:val="00B1550E"/>
    <w:rsid w:val="00B60AA5"/>
    <w:rsid w:val="00BB074F"/>
    <w:rsid w:val="00BC4E46"/>
    <w:rsid w:val="00BE1F13"/>
    <w:rsid w:val="00C411E5"/>
    <w:rsid w:val="00C51389"/>
    <w:rsid w:val="00C73901"/>
    <w:rsid w:val="00CB3501"/>
    <w:rsid w:val="00CC3763"/>
    <w:rsid w:val="00CF0C0D"/>
    <w:rsid w:val="00D13434"/>
    <w:rsid w:val="00D40796"/>
    <w:rsid w:val="00DA108D"/>
    <w:rsid w:val="00DB3DDF"/>
    <w:rsid w:val="00E437B0"/>
    <w:rsid w:val="00E61E43"/>
    <w:rsid w:val="00E65856"/>
    <w:rsid w:val="00E74F13"/>
    <w:rsid w:val="00E75707"/>
    <w:rsid w:val="00E85FCD"/>
    <w:rsid w:val="00EA06CF"/>
    <w:rsid w:val="00F464D1"/>
    <w:rsid w:val="00F46A7A"/>
    <w:rsid w:val="00F73BB8"/>
    <w:rsid w:val="00FB08F9"/>
    <w:rsid w:val="00FC106A"/>
    <w:rsid w:val="00FC6A57"/>
    <w:rsid w:val="00FD0FF1"/>
    <w:rsid w:val="00FD70A5"/>
    <w:rsid w:val="00FF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229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B29C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2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7229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8B29C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5">
    <w:name w:val="header"/>
    <w:basedOn w:val="a"/>
    <w:link w:val="a6"/>
    <w:uiPriority w:val="99"/>
    <w:unhideWhenUsed/>
    <w:rsid w:val="006135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357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35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3576"/>
    <w:rPr>
      <w:sz w:val="20"/>
      <w:szCs w:val="20"/>
    </w:rPr>
  </w:style>
  <w:style w:type="paragraph" w:customStyle="1" w:styleId="Default">
    <w:name w:val="Default"/>
    <w:rsid w:val="0061357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9">
    <w:name w:val="annotation reference"/>
    <w:basedOn w:val="a0"/>
    <w:uiPriority w:val="99"/>
    <w:semiHidden/>
    <w:unhideWhenUsed/>
    <w:rsid w:val="00B1550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B1550E"/>
  </w:style>
  <w:style w:type="character" w:customStyle="1" w:styleId="ab">
    <w:name w:val="註解文字 字元"/>
    <w:basedOn w:val="a0"/>
    <w:link w:val="aa"/>
    <w:uiPriority w:val="99"/>
    <w:semiHidden/>
    <w:rsid w:val="00B1550E"/>
  </w:style>
  <w:style w:type="paragraph" w:styleId="ac">
    <w:name w:val="annotation subject"/>
    <w:basedOn w:val="aa"/>
    <w:next w:val="aa"/>
    <w:link w:val="ad"/>
    <w:uiPriority w:val="99"/>
    <w:semiHidden/>
    <w:unhideWhenUsed/>
    <w:rsid w:val="00B1550E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B1550E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B155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B1550E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TOC Heading"/>
    <w:basedOn w:val="1"/>
    <w:next w:val="a"/>
    <w:uiPriority w:val="39"/>
    <w:unhideWhenUsed/>
    <w:qFormat/>
    <w:rsid w:val="00CF0C0D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9B286B"/>
    <w:pPr>
      <w:tabs>
        <w:tab w:val="left" w:pos="567"/>
        <w:tab w:val="right" w:leader="dot" w:pos="9356"/>
      </w:tabs>
    </w:pPr>
  </w:style>
  <w:style w:type="paragraph" w:styleId="2">
    <w:name w:val="toc 2"/>
    <w:basedOn w:val="a"/>
    <w:next w:val="a"/>
    <w:autoRedefine/>
    <w:uiPriority w:val="39"/>
    <w:unhideWhenUsed/>
    <w:rsid w:val="009B286B"/>
    <w:pPr>
      <w:tabs>
        <w:tab w:val="left" w:pos="993"/>
        <w:tab w:val="right" w:leader="dot" w:pos="9356"/>
      </w:tabs>
      <w:ind w:leftChars="200" w:left="480"/>
    </w:pPr>
  </w:style>
  <w:style w:type="character" w:styleId="af1">
    <w:name w:val="Hyperlink"/>
    <w:basedOn w:val="a0"/>
    <w:uiPriority w:val="99"/>
    <w:unhideWhenUsed/>
    <w:rsid w:val="00CF0C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229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B29C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2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7229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8B29C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5">
    <w:name w:val="header"/>
    <w:basedOn w:val="a"/>
    <w:link w:val="a6"/>
    <w:uiPriority w:val="99"/>
    <w:unhideWhenUsed/>
    <w:rsid w:val="006135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357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35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3576"/>
    <w:rPr>
      <w:sz w:val="20"/>
      <w:szCs w:val="20"/>
    </w:rPr>
  </w:style>
  <w:style w:type="paragraph" w:customStyle="1" w:styleId="Default">
    <w:name w:val="Default"/>
    <w:rsid w:val="0061357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9">
    <w:name w:val="annotation reference"/>
    <w:basedOn w:val="a0"/>
    <w:uiPriority w:val="99"/>
    <w:semiHidden/>
    <w:unhideWhenUsed/>
    <w:rsid w:val="00B1550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B1550E"/>
  </w:style>
  <w:style w:type="character" w:customStyle="1" w:styleId="ab">
    <w:name w:val="註解文字 字元"/>
    <w:basedOn w:val="a0"/>
    <w:link w:val="aa"/>
    <w:uiPriority w:val="99"/>
    <w:semiHidden/>
    <w:rsid w:val="00B1550E"/>
  </w:style>
  <w:style w:type="paragraph" w:styleId="ac">
    <w:name w:val="annotation subject"/>
    <w:basedOn w:val="aa"/>
    <w:next w:val="aa"/>
    <w:link w:val="ad"/>
    <w:uiPriority w:val="99"/>
    <w:semiHidden/>
    <w:unhideWhenUsed/>
    <w:rsid w:val="00B1550E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B1550E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B155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B1550E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TOC Heading"/>
    <w:basedOn w:val="1"/>
    <w:next w:val="a"/>
    <w:uiPriority w:val="39"/>
    <w:unhideWhenUsed/>
    <w:qFormat/>
    <w:rsid w:val="00CF0C0D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9B286B"/>
    <w:pPr>
      <w:tabs>
        <w:tab w:val="left" w:pos="567"/>
        <w:tab w:val="right" w:leader="dot" w:pos="9356"/>
      </w:tabs>
    </w:pPr>
  </w:style>
  <w:style w:type="paragraph" w:styleId="2">
    <w:name w:val="toc 2"/>
    <w:basedOn w:val="a"/>
    <w:next w:val="a"/>
    <w:autoRedefine/>
    <w:uiPriority w:val="39"/>
    <w:unhideWhenUsed/>
    <w:rsid w:val="009B286B"/>
    <w:pPr>
      <w:tabs>
        <w:tab w:val="left" w:pos="993"/>
        <w:tab w:val="right" w:leader="dot" w:pos="9356"/>
      </w:tabs>
      <w:ind w:leftChars="200" w:left="480"/>
    </w:pPr>
  </w:style>
  <w:style w:type="character" w:styleId="af1">
    <w:name w:val="Hyperlink"/>
    <w:basedOn w:val="a0"/>
    <w:uiPriority w:val="99"/>
    <w:unhideWhenUsed/>
    <w:rsid w:val="00CF0C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4DCA9-E920-4F46-BC9C-691F84207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622</Words>
  <Characters>3552</Characters>
  <Application>Microsoft Office Word</Application>
  <DocSecurity>0</DocSecurity>
  <Lines>29</Lines>
  <Paragraphs>8</Paragraphs>
  <ScaleCrop>false</ScaleCrop>
  <Company/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2013-11-06T02:05:00Z</dcterms:created>
  <dcterms:modified xsi:type="dcterms:W3CDTF">2014-03-19T15:33:00Z</dcterms:modified>
</cp:coreProperties>
</file>