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B0C4C" w:rsidRDefault="00A97A26" w:rsidP="00A97A26">
      <w:pPr>
        <w:pStyle w:val="HEAD"/>
        <w:rPr>
          <w:rFonts w:eastAsia="新細明體" w:hint="eastAsia"/>
        </w:rPr>
      </w:pPr>
      <w:r>
        <w:rPr>
          <w:rFonts w:eastAsia="新細明體" w:hint="eastAsia"/>
        </w:rPr>
        <w:t>NATIONAL SUN YAT-SEN UNIVERSITY</w:t>
      </w:r>
    </w:p>
    <w:p w:rsidR="006F5695" w:rsidRDefault="006F5695" w:rsidP="00A97A26">
      <w:pPr>
        <w:pStyle w:val="HEAD"/>
      </w:pPr>
    </w:p>
    <w:p w:rsidR="00A97A26" w:rsidRDefault="003B0C4C" w:rsidP="00A97A26">
      <w:pPr>
        <w:pStyle w:val="HEAD"/>
        <w:rPr>
          <w:rFonts w:eastAsia="新細明體"/>
        </w:rPr>
      </w:pPr>
      <w:r>
        <w:rPr>
          <w:rFonts w:eastAsia="新細明體" w:hint="eastAsia"/>
        </w:rPr>
        <w:t>Department of Computer Science and Engineering</w:t>
      </w:r>
    </w:p>
    <w:p w:rsidR="006F5695" w:rsidRDefault="008852B0" w:rsidP="00A97A26">
      <w:pPr>
        <w:pStyle w:val="HEAD"/>
        <w:rPr>
          <w:rFonts w:eastAsia="新細明體"/>
        </w:rPr>
      </w:pPr>
      <w:r>
        <w:rPr>
          <w:rFonts w:eastAsia="新細明體" w:hint="eastAsia"/>
        </w:rPr>
        <w:t xml:space="preserve">Guidelines for </w:t>
      </w:r>
      <w:r w:rsidR="00A97A26">
        <w:rPr>
          <w:rFonts w:eastAsia="新細明體" w:hint="eastAsia"/>
        </w:rPr>
        <w:t xml:space="preserve">Implementation </w:t>
      </w:r>
      <w:r w:rsidR="003B0C4C">
        <w:rPr>
          <w:rFonts w:eastAsia="新細明體" w:hint="eastAsia"/>
        </w:rPr>
        <w:t>of Master</w:t>
      </w:r>
      <w:r w:rsidR="003B0C4C">
        <w:rPr>
          <w:rFonts w:eastAsia="新細明體"/>
        </w:rPr>
        <w:t>’</w:t>
      </w:r>
      <w:r w:rsidR="003B0C4C">
        <w:rPr>
          <w:rFonts w:eastAsia="新細明體" w:hint="eastAsia"/>
        </w:rPr>
        <w:t>s</w:t>
      </w:r>
      <w:r w:rsidR="00A97A26">
        <w:rPr>
          <w:rFonts w:eastAsia="新細明體"/>
        </w:rPr>
        <w:t xml:space="preserve"> and </w:t>
      </w:r>
      <w:r w:rsidR="003B0C4C">
        <w:rPr>
          <w:rFonts w:eastAsia="新細明體" w:hint="eastAsia"/>
        </w:rPr>
        <w:t>Doctoral</w:t>
      </w:r>
      <w:r w:rsidR="00A97A26">
        <w:rPr>
          <w:rFonts w:eastAsia="新細明體"/>
        </w:rPr>
        <w:t xml:space="preserve"> Seminars</w:t>
      </w:r>
    </w:p>
    <w:p w:rsidR="00A97A26" w:rsidRPr="008852B0" w:rsidRDefault="00A97A26" w:rsidP="008852B0">
      <w:pPr>
        <w:pStyle w:val="HEAD"/>
        <w:jc w:val="left"/>
        <w:rPr>
          <w:rFonts w:eastAsia="新細明體"/>
          <w:b w:val="0"/>
          <w:sz w:val="20"/>
          <w:szCs w:val="20"/>
        </w:rPr>
      </w:pPr>
    </w:p>
    <w:p w:rsidR="008852B0" w:rsidRDefault="008852B0" w:rsidP="008852B0">
      <w:pPr>
        <w:pStyle w:val="HEAD"/>
        <w:jc w:val="left"/>
        <w:rPr>
          <w:rFonts w:eastAsia="新細明體"/>
          <w:b w:val="0"/>
          <w:sz w:val="20"/>
          <w:szCs w:val="20"/>
        </w:rPr>
      </w:pPr>
      <w:proofErr w:type="gramStart"/>
      <w:r>
        <w:rPr>
          <w:rFonts w:eastAsia="新細明體" w:hint="eastAsia"/>
          <w:b w:val="0"/>
          <w:sz w:val="20"/>
          <w:szCs w:val="20"/>
        </w:rPr>
        <w:t>Issued by the D</w:t>
      </w:r>
      <w:r>
        <w:rPr>
          <w:rFonts w:eastAsia="新細明體"/>
          <w:b w:val="0"/>
          <w:sz w:val="20"/>
          <w:szCs w:val="20"/>
        </w:rPr>
        <w:t>e</w:t>
      </w:r>
      <w:r>
        <w:rPr>
          <w:rFonts w:eastAsia="新細明體" w:hint="eastAsia"/>
          <w:b w:val="0"/>
          <w:sz w:val="20"/>
          <w:szCs w:val="20"/>
        </w:rPr>
        <w:t>partment General Meeting on January 11, 2006.</w:t>
      </w:r>
      <w:proofErr w:type="gramEnd"/>
      <w:r>
        <w:rPr>
          <w:rFonts w:eastAsia="新細明體" w:hint="eastAsia"/>
          <w:b w:val="0"/>
          <w:sz w:val="20"/>
          <w:szCs w:val="20"/>
        </w:rPr>
        <w:t xml:space="preserve"> </w:t>
      </w:r>
    </w:p>
    <w:p w:rsidR="008852B0" w:rsidRPr="008852B0" w:rsidRDefault="008852B0" w:rsidP="008852B0">
      <w:pPr>
        <w:pStyle w:val="HEAD"/>
        <w:jc w:val="left"/>
        <w:rPr>
          <w:rFonts w:eastAsia="新細明體"/>
          <w:b w:val="0"/>
          <w:sz w:val="20"/>
          <w:szCs w:val="20"/>
        </w:rPr>
      </w:pPr>
      <w:r>
        <w:rPr>
          <w:rFonts w:eastAsia="新細明體" w:hint="eastAsia"/>
          <w:b w:val="0"/>
          <w:sz w:val="20"/>
          <w:szCs w:val="20"/>
        </w:rPr>
        <w:t>Amended and approved by the D</w:t>
      </w:r>
      <w:r>
        <w:rPr>
          <w:rFonts w:eastAsia="新細明體"/>
          <w:b w:val="0"/>
          <w:sz w:val="20"/>
          <w:szCs w:val="20"/>
        </w:rPr>
        <w:t>e</w:t>
      </w:r>
      <w:r>
        <w:rPr>
          <w:rFonts w:eastAsia="新細明體" w:hint="eastAsia"/>
          <w:b w:val="0"/>
          <w:sz w:val="20"/>
          <w:szCs w:val="20"/>
        </w:rPr>
        <w:t>partment General Meeting on April 18, 2014.</w:t>
      </w:r>
    </w:p>
    <w:p w:rsidR="008852B0" w:rsidRPr="008852B0" w:rsidRDefault="008852B0" w:rsidP="008852B0">
      <w:pPr>
        <w:pStyle w:val="HEAD"/>
        <w:jc w:val="left"/>
        <w:rPr>
          <w:rFonts w:eastAsia="新細明體"/>
          <w:b w:val="0"/>
          <w:sz w:val="20"/>
          <w:szCs w:val="20"/>
        </w:rPr>
      </w:pPr>
    </w:p>
    <w:p w:rsidR="00A97A26" w:rsidRDefault="00A97A26" w:rsidP="00A97A26">
      <w:pPr>
        <w:pStyle w:val="ARTICLE"/>
      </w:pPr>
      <w:r>
        <w:t>The present directio</w:t>
      </w:r>
      <w:r w:rsidR="003B0C4C">
        <w:t>ns are established to regulat</w:t>
      </w:r>
      <w:r w:rsidR="003B0C4C">
        <w:rPr>
          <w:rFonts w:eastAsia="新細明體" w:hint="eastAsia"/>
        </w:rPr>
        <w:t>e</w:t>
      </w:r>
      <w:r>
        <w:t xml:space="preserve"> the implementation of </w:t>
      </w:r>
      <w:r w:rsidR="003B0C4C">
        <w:rPr>
          <w:rFonts w:eastAsia="新細明體" w:hint="eastAsia"/>
        </w:rPr>
        <w:t>master</w:t>
      </w:r>
      <w:r w:rsidR="003B0C4C">
        <w:rPr>
          <w:rFonts w:eastAsia="新細明體"/>
        </w:rPr>
        <w:t>’</w:t>
      </w:r>
      <w:r w:rsidR="003B0C4C">
        <w:rPr>
          <w:rFonts w:eastAsia="新細明體" w:hint="eastAsia"/>
        </w:rPr>
        <w:t>s</w:t>
      </w:r>
      <w:r>
        <w:t xml:space="preserve"> and </w:t>
      </w:r>
      <w:r w:rsidR="003B0C4C">
        <w:rPr>
          <w:rFonts w:eastAsia="新細明體" w:hint="eastAsia"/>
        </w:rPr>
        <w:t>doctoral</w:t>
      </w:r>
      <w:r>
        <w:t xml:space="preserve"> “Seminar” courses.</w:t>
      </w:r>
    </w:p>
    <w:p w:rsidR="00A97A26" w:rsidRDefault="003B0C4C" w:rsidP="00A97A26">
      <w:pPr>
        <w:pStyle w:val="ARTICLE"/>
      </w:pPr>
      <w:r>
        <w:t>The present</w:t>
      </w:r>
      <w:r w:rsidR="00A97A26">
        <w:t xml:space="preserve"> directions are applicable to students in the Department of the Computer Science </w:t>
      </w:r>
      <w:r>
        <w:rPr>
          <w:rFonts w:eastAsia="新細明體" w:hint="eastAsia"/>
        </w:rPr>
        <w:t xml:space="preserve">and Engineering </w:t>
      </w:r>
      <w:r w:rsidR="00A97A26">
        <w:t>(hereafter referred to as “the Department”) who wish to undertake “Seminar” courses.</w:t>
      </w:r>
    </w:p>
    <w:p w:rsidR="00A97A26" w:rsidRDefault="00A97A26" w:rsidP="00A97A26">
      <w:pPr>
        <w:pStyle w:val="ARTICLE"/>
      </w:pPr>
      <w:r>
        <w:t>Students are required to attend at least 12 lectures or be present for ¾ of the lectures in the semester (</w:t>
      </w:r>
      <w:r w:rsidR="003B0C4C">
        <w:rPr>
          <w:rFonts w:eastAsia="新細明體" w:hint="eastAsia"/>
        </w:rPr>
        <w:t>lecture number is rounded up to the nearest whole number</w:t>
      </w:r>
      <w:r>
        <w:t>) to pass the semester.</w:t>
      </w:r>
    </w:p>
    <w:p w:rsidR="00A97A26" w:rsidRDefault="00A97A26" w:rsidP="00A97A26">
      <w:pPr>
        <w:pStyle w:val="ARTICLE"/>
      </w:pPr>
      <w:r>
        <w:t xml:space="preserve">Students must personally sign in for each lecture. If attendance is </w:t>
      </w:r>
      <w:r w:rsidR="00DE6592">
        <w:t>signed by</w:t>
      </w:r>
      <w:r>
        <w:t xml:space="preserve"> another</w:t>
      </w:r>
      <w:r w:rsidR="00DE6592">
        <w:t xml:space="preserve"> student</w:t>
      </w:r>
      <w:r>
        <w:t>, both the absent student and the proxy shall fail the semester.</w:t>
      </w:r>
    </w:p>
    <w:p w:rsidR="00A97A26" w:rsidRDefault="008E37DF" w:rsidP="00A97A26">
      <w:pPr>
        <w:pStyle w:val="ARTICLE"/>
      </w:pPr>
      <w:r>
        <w:t>Slides of the lecture can be downloaded in the “Lecture Announcements” section of the Department</w:t>
      </w:r>
      <w:r w:rsidR="003B0C4C">
        <w:rPr>
          <w:rFonts w:eastAsia="新細明體"/>
        </w:rPr>
        <w:t>’</w:t>
      </w:r>
      <w:r w:rsidR="003B0C4C">
        <w:rPr>
          <w:rFonts w:eastAsia="新細明體" w:hint="eastAsia"/>
        </w:rPr>
        <w:t>s</w:t>
      </w:r>
      <w:r>
        <w:t xml:space="preserve"> website once approved by th</w:t>
      </w:r>
      <w:r w:rsidR="003B0C4C">
        <w:t xml:space="preserve">e </w:t>
      </w:r>
      <w:r w:rsidR="003B0C4C">
        <w:rPr>
          <w:rFonts w:eastAsia="新細明體" w:hint="eastAsia"/>
        </w:rPr>
        <w:t>lecturer</w:t>
      </w:r>
      <w:r>
        <w:t>.</w:t>
      </w:r>
    </w:p>
    <w:p w:rsidR="008E37DF" w:rsidRDefault="003B0C4C" w:rsidP="00A97A26">
      <w:pPr>
        <w:pStyle w:val="ARTICLE"/>
      </w:pPr>
      <w:r>
        <w:rPr>
          <w:rFonts w:eastAsia="新細明體" w:hint="eastAsia"/>
        </w:rPr>
        <w:t>Reflection r</w:t>
      </w:r>
      <w:r w:rsidR="008E37DF">
        <w:t>eport:</w:t>
      </w:r>
    </w:p>
    <w:p w:rsidR="008E37DF" w:rsidRDefault="003B0C4C" w:rsidP="008E37DF">
      <w:pPr>
        <w:pStyle w:val="PARAGRAPH"/>
      </w:pPr>
      <w:r>
        <w:rPr>
          <w:rFonts w:eastAsia="新細明體"/>
        </w:rPr>
        <w:t>M</w:t>
      </w:r>
      <w:r>
        <w:rPr>
          <w:rFonts w:eastAsia="新細明體" w:hint="eastAsia"/>
        </w:rPr>
        <w:t>aster</w:t>
      </w:r>
      <w:r>
        <w:rPr>
          <w:rFonts w:eastAsia="新細明體"/>
        </w:rPr>
        <w:t>’</w:t>
      </w:r>
      <w:r>
        <w:rPr>
          <w:rFonts w:eastAsia="新細明體" w:hint="eastAsia"/>
        </w:rPr>
        <w:t>s</w:t>
      </w:r>
      <w:r w:rsidR="008E37DF">
        <w:t xml:space="preserve"> programs: Students are required compose a report following their attendance of a seminar and submit it to their TAs in the following seminar.</w:t>
      </w:r>
    </w:p>
    <w:p w:rsidR="008E37DF" w:rsidRDefault="003B0C4C" w:rsidP="008E37DF">
      <w:pPr>
        <w:pStyle w:val="PARAGRAPH"/>
      </w:pPr>
      <w:r>
        <w:rPr>
          <w:rFonts w:eastAsia="新細明體"/>
        </w:rPr>
        <w:t>D</w:t>
      </w:r>
      <w:r>
        <w:rPr>
          <w:rFonts w:eastAsia="新細明體" w:hint="eastAsia"/>
        </w:rPr>
        <w:t>octoral</w:t>
      </w:r>
      <w:r w:rsidR="008E37DF">
        <w:t xml:space="preserve"> programs: Students are required to complete two full reports (5 to 15 typed pages). The date of submission shall be disclosed by the responsible </w:t>
      </w:r>
      <w:r>
        <w:rPr>
          <w:rFonts w:eastAsia="新細明體" w:hint="eastAsia"/>
        </w:rPr>
        <w:t>faculty member</w:t>
      </w:r>
      <w:r w:rsidR="008E37DF">
        <w:t xml:space="preserve"> in the semester.</w:t>
      </w:r>
    </w:p>
    <w:p w:rsidR="006F5695" w:rsidRPr="008852B0" w:rsidRDefault="008E37DF" w:rsidP="00DE6592">
      <w:pPr>
        <w:pStyle w:val="ARTICLE"/>
      </w:pPr>
      <w:r>
        <w:t>Semesters scores reflect the written report scores.</w:t>
      </w:r>
    </w:p>
    <w:p w:rsidR="008852B0" w:rsidRPr="00DE6592" w:rsidRDefault="008852B0" w:rsidP="008852B0">
      <w:pPr>
        <w:pStyle w:val="ARTICLE"/>
      </w:pPr>
      <w:r>
        <w:rPr>
          <w:rFonts w:hint="eastAsia"/>
        </w:rPr>
        <w:t>The present regulations shall be implemented following approval</w:t>
      </w:r>
      <w:r w:rsidR="003B0C4C">
        <w:rPr>
          <w:rFonts w:eastAsia="新細明體" w:hint="eastAsia"/>
        </w:rPr>
        <w:t>s</w:t>
      </w:r>
      <w:r>
        <w:rPr>
          <w:rFonts w:hint="eastAsia"/>
        </w:rPr>
        <w:t xml:space="preserve"> of </w:t>
      </w:r>
      <w:r w:rsidR="003B0C4C">
        <w:rPr>
          <w:rFonts w:eastAsia="新細明體" w:hint="eastAsia"/>
        </w:rPr>
        <w:t>d</w:t>
      </w:r>
      <w:r>
        <w:t>e</w:t>
      </w:r>
      <w:r w:rsidR="003B0C4C">
        <w:rPr>
          <w:rFonts w:hint="eastAsia"/>
        </w:rPr>
        <w:t xml:space="preserve">partment </w:t>
      </w:r>
      <w:r w:rsidR="003B0C4C">
        <w:rPr>
          <w:rFonts w:eastAsia="新細明體" w:hint="eastAsia"/>
        </w:rPr>
        <w:t>g</w:t>
      </w:r>
      <w:r w:rsidR="003B0C4C">
        <w:rPr>
          <w:rFonts w:hint="eastAsia"/>
        </w:rPr>
        <w:t xml:space="preserve">eneral </w:t>
      </w:r>
      <w:r w:rsidR="003B0C4C">
        <w:rPr>
          <w:rFonts w:eastAsia="新細明體" w:hint="eastAsia"/>
        </w:rPr>
        <w:t>m</w:t>
      </w:r>
      <w:r>
        <w:rPr>
          <w:rFonts w:hint="eastAsia"/>
        </w:rPr>
        <w:t>eeting</w:t>
      </w:r>
      <w:r w:rsidR="003B0C4C">
        <w:rPr>
          <w:rFonts w:eastAsia="新細明體" w:hint="eastAsia"/>
        </w:rPr>
        <w:t>s</w:t>
      </w:r>
      <w:r>
        <w:rPr>
          <w:rFonts w:hint="eastAsia"/>
        </w:rPr>
        <w:t xml:space="preserve">. </w:t>
      </w:r>
      <w:r w:rsidRPr="008852B0">
        <w:rPr>
          <w:rFonts w:eastAsia="新細明體"/>
        </w:rPr>
        <w:t>The same procedure shall be carried out when amend</w:t>
      </w:r>
      <w:bookmarkStart w:id="0" w:name="_GoBack"/>
      <w:bookmarkEnd w:id="0"/>
      <w:r w:rsidRPr="008852B0">
        <w:rPr>
          <w:rFonts w:eastAsia="新細明體"/>
        </w:rPr>
        <w:t>ments are to be made.</w:t>
      </w:r>
    </w:p>
    <w:sectPr w:rsidR="008852B0" w:rsidRPr="00DE6592" w:rsidSect="00DE6592">
      <w:type w:val="continuous"/>
      <w:pgSz w:w="1192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70A75"/>
    <w:multiLevelType w:val="hybridMultilevel"/>
    <w:tmpl w:val="2524395A"/>
    <w:lvl w:ilvl="0" w:tplc="A0A090D4">
      <w:start w:val="1"/>
      <w:numFmt w:val="upperRoman"/>
      <w:pStyle w:val="ARTICLE"/>
      <w:lvlText w:val="%1."/>
      <w:lvlJc w:val="right"/>
      <w:pPr>
        <w:ind w:left="720" w:hanging="360"/>
      </w:pPr>
      <w:rPr>
        <w:i w:val="0"/>
      </w:rPr>
    </w:lvl>
    <w:lvl w:ilvl="1" w:tplc="01A21136">
      <w:start w:val="1"/>
      <w:numFmt w:val="upperLetter"/>
      <w:pStyle w:val="PARAGRAPH"/>
      <w:lvlText w:val="%2."/>
      <w:lvlJc w:val="left"/>
      <w:pPr>
        <w:ind w:left="1440" w:hanging="360"/>
      </w:pPr>
      <w:rPr>
        <w:i w:val="0"/>
      </w:rPr>
    </w:lvl>
    <w:lvl w:ilvl="2" w:tplc="5C00F516">
      <w:start w:val="1"/>
      <w:numFmt w:val="decimal"/>
      <w:pStyle w:val="ITEM"/>
      <w:lvlText w:val="%3."/>
      <w:lvlJc w:val="left"/>
      <w:pPr>
        <w:ind w:left="2340" w:hanging="360"/>
      </w:pPr>
      <w:rPr>
        <w:i w:val="0"/>
      </w:rPr>
    </w:lvl>
    <w:lvl w:ilvl="3" w:tplc="A35A5882">
      <w:start w:val="1"/>
      <w:numFmt w:val="lowerLetter"/>
      <w:pStyle w:val="SUBITEM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95"/>
    <w:rsid w:val="003B0C4C"/>
    <w:rsid w:val="004B27F5"/>
    <w:rsid w:val="006F5695"/>
    <w:rsid w:val="008852B0"/>
    <w:rsid w:val="008E37DF"/>
    <w:rsid w:val="00A165BD"/>
    <w:rsid w:val="00A9164B"/>
    <w:rsid w:val="00A97A26"/>
    <w:rsid w:val="00BB2E95"/>
    <w:rsid w:val="00D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26"/>
    <w:pPr>
      <w:widowControl/>
      <w:spacing w:after="0" w:line="240" w:lineRule="auto"/>
    </w:pPr>
    <w:rPr>
      <w:rFonts w:eastAsiaTheme="minorEastAsia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7A26"/>
    <w:pPr>
      <w:ind w:left="720"/>
      <w:contextualSpacing/>
    </w:pPr>
  </w:style>
  <w:style w:type="character" w:customStyle="1" w:styleId="a4">
    <w:name w:val="清單段落 字元"/>
    <w:basedOn w:val="a0"/>
    <w:link w:val="a3"/>
    <w:uiPriority w:val="34"/>
    <w:rsid w:val="00A97A26"/>
    <w:rPr>
      <w:rFonts w:eastAsiaTheme="minorEastAsia"/>
      <w:sz w:val="24"/>
      <w:szCs w:val="24"/>
      <w:lang w:eastAsia="zh-TW"/>
    </w:rPr>
  </w:style>
  <w:style w:type="paragraph" w:customStyle="1" w:styleId="ARTICLE">
    <w:name w:val="ARTICLE"/>
    <w:basedOn w:val="a3"/>
    <w:link w:val="ARTICLEChar"/>
    <w:qFormat/>
    <w:rsid w:val="00A97A26"/>
    <w:pPr>
      <w:numPr>
        <w:numId w:val="4"/>
      </w:numPr>
      <w:spacing w:afterLines="50" w:after="120"/>
      <w:contextualSpacing w:val="0"/>
      <w:jc w:val="both"/>
    </w:pPr>
    <w:rPr>
      <w:rFonts w:ascii="Times New Roman" w:hAnsi="Times New Roman" w:cs="Times New Roman"/>
    </w:rPr>
  </w:style>
  <w:style w:type="character" w:customStyle="1" w:styleId="ARTICLEChar">
    <w:name w:val="ARTICLE Char"/>
    <w:basedOn w:val="a4"/>
    <w:link w:val="ARTICLE"/>
    <w:rsid w:val="00A97A26"/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customStyle="1" w:styleId="CREDENTIALS">
    <w:name w:val="CREDENTIALS"/>
    <w:basedOn w:val="a"/>
    <w:link w:val="CREDENTIALSChar"/>
    <w:qFormat/>
    <w:rsid w:val="00A97A26"/>
    <w:rPr>
      <w:rFonts w:ascii="Times New Roman" w:hAnsi="Times New Roman" w:cs="Times New Roman"/>
      <w:sz w:val="20"/>
      <w:szCs w:val="20"/>
    </w:rPr>
  </w:style>
  <w:style w:type="character" w:customStyle="1" w:styleId="CREDENTIALSChar">
    <w:name w:val="CREDENTIALS Char"/>
    <w:basedOn w:val="a0"/>
    <w:link w:val="CREDENTIALS"/>
    <w:rsid w:val="00A97A26"/>
    <w:rPr>
      <w:rFonts w:ascii="Times New Roman" w:eastAsiaTheme="minorEastAsia" w:hAnsi="Times New Roman" w:cs="Times New Roman"/>
      <w:sz w:val="20"/>
      <w:szCs w:val="20"/>
      <w:lang w:eastAsia="zh-TW"/>
    </w:rPr>
  </w:style>
  <w:style w:type="paragraph" w:styleId="a5">
    <w:name w:val="footer"/>
    <w:basedOn w:val="a"/>
    <w:link w:val="a6"/>
    <w:uiPriority w:val="99"/>
    <w:unhideWhenUsed/>
    <w:rsid w:val="00A97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7A26"/>
    <w:rPr>
      <w:rFonts w:eastAsiaTheme="minorEastAsia"/>
      <w:sz w:val="20"/>
      <w:szCs w:val="20"/>
      <w:lang w:eastAsia="zh-TW"/>
    </w:rPr>
  </w:style>
  <w:style w:type="paragraph" w:customStyle="1" w:styleId="HEAD">
    <w:name w:val="HEAD"/>
    <w:basedOn w:val="a"/>
    <w:link w:val="HEADChar"/>
    <w:qFormat/>
    <w:rsid w:val="00A97A26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HEADChar">
    <w:name w:val="HEAD Char"/>
    <w:basedOn w:val="a0"/>
    <w:link w:val="HEAD"/>
    <w:rsid w:val="00A97A26"/>
    <w:rPr>
      <w:rFonts w:ascii="Times New Roman" w:eastAsiaTheme="minorEastAsia" w:hAnsi="Times New Roman" w:cs="Times New Roman"/>
      <w:b/>
      <w:sz w:val="28"/>
      <w:szCs w:val="28"/>
      <w:lang w:eastAsia="zh-TW"/>
    </w:rPr>
  </w:style>
  <w:style w:type="paragraph" w:styleId="a7">
    <w:name w:val="header"/>
    <w:basedOn w:val="a"/>
    <w:link w:val="a8"/>
    <w:uiPriority w:val="99"/>
    <w:unhideWhenUsed/>
    <w:rsid w:val="00A97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97A26"/>
    <w:rPr>
      <w:rFonts w:eastAsiaTheme="minorEastAsia"/>
      <w:sz w:val="20"/>
      <w:szCs w:val="20"/>
      <w:lang w:eastAsia="zh-TW"/>
    </w:rPr>
  </w:style>
  <w:style w:type="paragraph" w:customStyle="1" w:styleId="HEAD-Running">
    <w:name w:val="HEAD-Running"/>
    <w:basedOn w:val="a"/>
    <w:link w:val="HEAD-RunningChar"/>
    <w:qFormat/>
    <w:rsid w:val="00A97A26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HEAD-RunningChar">
    <w:name w:val="HEAD-Running Char"/>
    <w:basedOn w:val="a0"/>
    <w:link w:val="HEAD-Running"/>
    <w:rsid w:val="00A97A26"/>
    <w:rPr>
      <w:rFonts w:ascii="Times New Roman" w:eastAsiaTheme="minorEastAsia" w:hAnsi="Times New Roman" w:cs="Times New Roman"/>
      <w:b/>
      <w:sz w:val="28"/>
      <w:szCs w:val="28"/>
      <w:lang w:eastAsia="zh-TW"/>
    </w:rPr>
  </w:style>
  <w:style w:type="paragraph" w:customStyle="1" w:styleId="ITEM">
    <w:name w:val="ITEM"/>
    <w:basedOn w:val="a3"/>
    <w:link w:val="ITEMChar"/>
    <w:qFormat/>
    <w:rsid w:val="00A97A26"/>
    <w:pPr>
      <w:numPr>
        <w:ilvl w:val="2"/>
        <w:numId w:val="4"/>
      </w:numPr>
      <w:spacing w:afterLines="50" w:after="120"/>
      <w:contextualSpacing w:val="0"/>
      <w:jc w:val="both"/>
    </w:pPr>
    <w:rPr>
      <w:rFonts w:ascii="Times New Roman" w:hAnsi="Times New Roman" w:cs="Times New Roman"/>
    </w:rPr>
  </w:style>
  <w:style w:type="character" w:customStyle="1" w:styleId="ITEMChar">
    <w:name w:val="ITEM Char"/>
    <w:basedOn w:val="a4"/>
    <w:link w:val="ITEM"/>
    <w:rsid w:val="00A97A26"/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customStyle="1" w:styleId="PARAGRAPH">
    <w:name w:val="PARAGRAPH"/>
    <w:basedOn w:val="a3"/>
    <w:link w:val="PARAGRAPHChar"/>
    <w:qFormat/>
    <w:rsid w:val="00A97A26"/>
    <w:pPr>
      <w:numPr>
        <w:ilvl w:val="1"/>
        <w:numId w:val="4"/>
      </w:numPr>
      <w:spacing w:afterLines="50" w:after="120"/>
      <w:contextualSpacing w:val="0"/>
      <w:jc w:val="both"/>
    </w:pPr>
    <w:rPr>
      <w:rFonts w:ascii="Times New Roman" w:hAnsi="Times New Roman" w:cs="Times New Roman"/>
    </w:rPr>
  </w:style>
  <w:style w:type="character" w:customStyle="1" w:styleId="PARAGRAPHChar">
    <w:name w:val="PARAGRAPH Char"/>
    <w:basedOn w:val="a4"/>
    <w:link w:val="PARAGRAPH"/>
    <w:rsid w:val="00A97A26"/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customStyle="1" w:styleId="SUBITEM">
    <w:name w:val="SUBITEM"/>
    <w:basedOn w:val="a3"/>
    <w:link w:val="SUBITEMChar"/>
    <w:qFormat/>
    <w:rsid w:val="00A97A26"/>
    <w:pPr>
      <w:numPr>
        <w:ilvl w:val="3"/>
        <w:numId w:val="4"/>
      </w:numPr>
      <w:spacing w:afterLines="50" w:after="120"/>
      <w:contextualSpacing w:val="0"/>
      <w:jc w:val="both"/>
    </w:pPr>
    <w:rPr>
      <w:rFonts w:ascii="Times New Roman" w:hAnsi="Times New Roman" w:cs="Times New Roman"/>
    </w:rPr>
  </w:style>
  <w:style w:type="character" w:customStyle="1" w:styleId="SUBITEMChar">
    <w:name w:val="SUBITEM Char"/>
    <w:basedOn w:val="a4"/>
    <w:link w:val="SUBITEM"/>
    <w:rsid w:val="00A97A26"/>
    <w:rPr>
      <w:rFonts w:ascii="Times New Roman" w:eastAsiaTheme="minorEastAsia" w:hAnsi="Times New Roman" w:cs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26"/>
    <w:pPr>
      <w:widowControl/>
      <w:spacing w:after="0" w:line="240" w:lineRule="auto"/>
    </w:pPr>
    <w:rPr>
      <w:rFonts w:eastAsiaTheme="minorEastAsia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7A26"/>
    <w:pPr>
      <w:ind w:left="720"/>
      <w:contextualSpacing/>
    </w:pPr>
  </w:style>
  <w:style w:type="character" w:customStyle="1" w:styleId="a4">
    <w:name w:val="清單段落 字元"/>
    <w:basedOn w:val="a0"/>
    <w:link w:val="a3"/>
    <w:uiPriority w:val="34"/>
    <w:rsid w:val="00A97A26"/>
    <w:rPr>
      <w:rFonts w:eastAsiaTheme="minorEastAsia"/>
      <w:sz w:val="24"/>
      <w:szCs w:val="24"/>
      <w:lang w:eastAsia="zh-TW"/>
    </w:rPr>
  </w:style>
  <w:style w:type="paragraph" w:customStyle="1" w:styleId="ARTICLE">
    <w:name w:val="ARTICLE"/>
    <w:basedOn w:val="a3"/>
    <w:link w:val="ARTICLEChar"/>
    <w:qFormat/>
    <w:rsid w:val="00A97A26"/>
    <w:pPr>
      <w:numPr>
        <w:numId w:val="4"/>
      </w:numPr>
      <w:spacing w:afterLines="50" w:after="120"/>
      <w:contextualSpacing w:val="0"/>
      <w:jc w:val="both"/>
    </w:pPr>
    <w:rPr>
      <w:rFonts w:ascii="Times New Roman" w:hAnsi="Times New Roman" w:cs="Times New Roman"/>
    </w:rPr>
  </w:style>
  <w:style w:type="character" w:customStyle="1" w:styleId="ARTICLEChar">
    <w:name w:val="ARTICLE Char"/>
    <w:basedOn w:val="a4"/>
    <w:link w:val="ARTICLE"/>
    <w:rsid w:val="00A97A26"/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customStyle="1" w:styleId="CREDENTIALS">
    <w:name w:val="CREDENTIALS"/>
    <w:basedOn w:val="a"/>
    <w:link w:val="CREDENTIALSChar"/>
    <w:qFormat/>
    <w:rsid w:val="00A97A26"/>
    <w:rPr>
      <w:rFonts w:ascii="Times New Roman" w:hAnsi="Times New Roman" w:cs="Times New Roman"/>
      <w:sz w:val="20"/>
      <w:szCs w:val="20"/>
    </w:rPr>
  </w:style>
  <w:style w:type="character" w:customStyle="1" w:styleId="CREDENTIALSChar">
    <w:name w:val="CREDENTIALS Char"/>
    <w:basedOn w:val="a0"/>
    <w:link w:val="CREDENTIALS"/>
    <w:rsid w:val="00A97A26"/>
    <w:rPr>
      <w:rFonts w:ascii="Times New Roman" w:eastAsiaTheme="minorEastAsia" w:hAnsi="Times New Roman" w:cs="Times New Roman"/>
      <w:sz w:val="20"/>
      <w:szCs w:val="20"/>
      <w:lang w:eastAsia="zh-TW"/>
    </w:rPr>
  </w:style>
  <w:style w:type="paragraph" w:styleId="a5">
    <w:name w:val="footer"/>
    <w:basedOn w:val="a"/>
    <w:link w:val="a6"/>
    <w:uiPriority w:val="99"/>
    <w:unhideWhenUsed/>
    <w:rsid w:val="00A97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7A26"/>
    <w:rPr>
      <w:rFonts w:eastAsiaTheme="minorEastAsia"/>
      <w:sz w:val="20"/>
      <w:szCs w:val="20"/>
      <w:lang w:eastAsia="zh-TW"/>
    </w:rPr>
  </w:style>
  <w:style w:type="paragraph" w:customStyle="1" w:styleId="HEAD">
    <w:name w:val="HEAD"/>
    <w:basedOn w:val="a"/>
    <w:link w:val="HEADChar"/>
    <w:qFormat/>
    <w:rsid w:val="00A97A26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HEADChar">
    <w:name w:val="HEAD Char"/>
    <w:basedOn w:val="a0"/>
    <w:link w:val="HEAD"/>
    <w:rsid w:val="00A97A26"/>
    <w:rPr>
      <w:rFonts w:ascii="Times New Roman" w:eastAsiaTheme="minorEastAsia" w:hAnsi="Times New Roman" w:cs="Times New Roman"/>
      <w:b/>
      <w:sz w:val="28"/>
      <w:szCs w:val="28"/>
      <w:lang w:eastAsia="zh-TW"/>
    </w:rPr>
  </w:style>
  <w:style w:type="paragraph" w:styleId="a7">
    <w:name w:val="header"/>
    <w:basedOn w:val="a"/>
    <w:link w:val="a8"/>
    <w:uiPriority w:val="99"/>
    <w:unhideWhenUsed/>
    <w:rsid w:val="00A97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97A26"/>
    <w:rPr>
      <w:rFonts w:eastAsiaTheme="minorEastAsia"/>
      <w:sz w:val="20"/>
      <w:szCs w:val="20"/>
      <w:lang w:eastAsia="zh-TW"/>
    </w:rPr>
  </w:style>
  <w:style w:type="paragraph" w:customStyle="1" w:styleId="HEAD-Running">
    <w:name w:val="HEAD-Running"/>
    <w:basedOn w:val="a"/>
    <w:link w:val="HEAD-RunningChar"/>
    <w:qFormat/>
    <w:rsid w:val="00A97A26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HEAD-RunningChar">
    <w:name w:val="HEAD-Running Char"/>
    <w:basedOn w:val="a0"/>
    <w:link w:val="HEAD-Running"/>
    <w:rsid w:val="00A97A26"/>
    <w:rPr>
      <w:rFonts w:ascii="Times New Roman" w:eastAsiaTheme="minorEastAsia" w:hAnsi="Times New Roman" w:cs="Times New Roman"/>
      <w:b/>
      <w:sz w:val="28"/>
      <w:szCs w:val="28"/>
      <w:lang w:eastAsia="zh-TW"/>
    </w:rPr>
  </w:style>
  <w:style w:type="paragraph" w:customStyle="1" w:styleId="ITEM">
    <w:name w:val="ITEM"/>
    <w:basedOn w:val="a3"/>
    <w:link w:val="ITEMChar"/>
    <w:qFormat/>
    <w:rsid w:val="00A97A26"/>
    <w:pPr>
      <w:numPr>
        <w:ilvl w:val="2"/>
        <w:numId w:val="4"/>
      </w:numPr>
      <w:spacing w:afterLines="50" w:after="120"/>
      <w:contextualSpacing w:val="0"/>
      <w:jc w:val="both"/>
    </w:pPr>
    <w:rPr>
      <w:rFonts w:ascii="Times New Roman" w:hAnsi="Times New Roman" w:cs="Times New Roman"/>
    </w:rPr>
  </w:style>
  <w:style w:type="character" w:customStyle="1" w:styleId="ITEMChar">
    <w:name w:val="ITEM Char"/>
    <w:basedOn w:val="a4"/>
    <w:link w:val="ITEM"/>
    <w:rsid w:val="00A97A26"/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customStyle="1" w:styleId="PARAGRAPH">
    <w:name w:val="PARAGRAPH"/>
    <w:basedOn w:val="a3"/>
    <w:link w:val="PARAGRAPHChar"/>
    <w:qFormat/>
    <w:rsid w:val="00A97A26"/>
    <w:pPr>
      <w:numPr>
        <w:ilvl w:val="1"/>
        <w:numId w:val="4"/>
      </w:numPr>
      <w:spacing w:afterLines="50" w:after="120"/>
      <w:contextualSpacing w:val="0"/>
      <w:jc w:val="both"/>
    </w:pPr>
    <w:rPr>
      <w:rFonts w:ascii="Times New Roman" w:hAnsi="Times New Roman" w:cs="Times New Roman"/>
    </w:rPr>
  </w:style>
  <w:style w:type="character" w:customStyle="1" w:styleId="PARAGRAPHChar">
    <w:name w:val="PARAGRAPH Char"/>
    <w:basedOn w:val="a4"/>
    <w:link w:val="PARAGRAPH"/>
    <w:rsid w:val="00A97A26"/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customStyle="1" w:styleId="SUBITEM">
    <w:name w:val="SUBITEM"/>
    <w:basedOn w:val="a3"/>
    <w:link w:val="SUBITEMChar"/>
    <w:qFormat/>
    <w:rsid w:val="00A97A26"/>
    <w:pPr>
      <w:numPr>
        <w:ilvl w:val="3"/>
        <w:numId w:val="4"/>
      </w:numPr>
      <w:spacing w:afterLines="50" w:after="120"/>
      <w:contextualSpacing w:val="0"/>
      <w:jc w:val="both"/>
    </w:pPr>
    <w:rPr>
      <w:rFonts w:ascii="Times New Roman" w:hAnsi="Times New Roman" w:cs="Times New Roman"/>
    </w:rPr>
  </w:style>
  <w:style w:type="character" w:customStyle="1" w:styleId="SUBITEMChar">
    <w:name w:val="SUBITEM Char"/>
    <w:basedOn w:val="a4"/>
    <w:link w:val="SUBITEM"/>
    <w:rsid w:val="00A97A26"/>
    <w:rPr>
      <w:rFonts w:ascii="Times New Roman" w:eastAsiaTheme="minorEastAsia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20BEE-054F-4307-B694-016A1FEF6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&lt;4D6963726F736F667420576F7264202D20B8EAA475A874BAD3A142B3D5A468AF5AAED1B3F8B051BDD7B9EAAC49AD6EC249313032322E646F63&gt;</vt:lpstr>
    </vt:vector>
  </TitlesOfParts>
  <Company>Microsoft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&lt;4D6963726F736F667420576F7264202D20B8EAA475A874BAD3A142B3D5A468AF5AAED1B3F8B051BDD7B9EAAC49AD6EC249313032322E646F63&gt;</dc:title>
  <dc:creator>user</dc:creator>
  <cp:lastModifiedBy>E</cp:lastModifiedBy>
  <cp:revision>2</cp:revision>
  <dcterms:created xsi:type="dcterms:W3CDTF">2015-08-28T01:10:00Z</dcterms:created>
  <dcterms:modified xsi:type="dcterms:W3CDTF">2015-08-28T01:10:00Z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2014-04-18T00:00:00Z</vt:filetime>
  </property>
  <property fmtid="{D5CDD505-2E9C-101B-9397-08002B2CF9AE}" pid="3" name="LastSaved">
    <vt:filetime>2015-07-21T00:00:00Z</vt:filetime>
  </property>
</Properties>
</file>