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FDC" w:rsidRDefault="00CE4008" w:rsidP="00CE4008">
      <w:pPr>
        <w:spacing w:line="6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C</w:t>
      </w:r>
      <w:r w:rsidR="00092FDC">
        <w:rPr>
          <w:rFonts w:hint="eastAsia"/>
          <w:b/>
          <w:sz w:val="36"/>
          <w:szCs w:val="36"/>
        </w:rPr>
        <w:t>hapter Exam</w:t>
      </w:r>
      <w:r>
        <w:rPr>
          <w:rFonts w:hint="eastAsia"/>
          <w:b/>
          <w:sz w:val="36"/>
          <w:szCs w:val="36"/>
        </w:rPr>
        <w:t xml:space="preserve"> </w:t>
      </w:r>
    </w:p>
    <w:p w:rsidR="00CE4008" w:rsidRDefault="009E0659" w:rsidP="00CE4008">
      <w:pPr>
        <w:spacing w:line="600" w:lineRule="exact"/>
        <w:jc w:val="center"/>
        <w:rPr>
          <w:rFonts w:ascii="Bradley Hand ITC" w:hAnsi="Bradley Hand ITC"/>
          <w:b/>
          <w:sz w:val="36"/>
          <w:szCs w:val="36"/>
        </w:rPr>
      </w:pPr>
      <w:r>
        <w:rPr>
          <w:rFonts w:hint="eastAsia"/>
          <w:b/>
          <w:sz w:val="36"/>
          <w:szCs w:val="36"/>
          <w:u w:val="single"/>
        </w:rPr>
        <w:t xml:space="preserve">Chapter </w:t>
      </w:r>
      <w:r w:rsidR="00286964">
        <w:rPr>
          <w:rFonts w:hint="eastAsia"/>
          <w:b/>
          <w:sz w:val="36"/>
          <w:szCs w:val="36"/>
          <w:u w:val="single"/>
        </w:rPr>
        <w:t>2</w:t>
      </w:r>
      <w:r w:rsidR="00CE4008" w:rsidRPr="00CE4008">
        <w:rPr>
          <w:rFonts w:ascii="Bradley Hand ITC" w:hAnsi="Bradley Hand ITC" w:hint="eastAsia"/>
          <w:b/>
          <w:sz w:val="36"/>
          <w:szCs w:val="36"/>
          <w:u w:val="single"/>
        </w:rPr>
        <w:t>-</w:t>
      </w:r>
      <w:r w:rsidR="00286964">
        <w:rPr>
          <w:rFonts w:hint="eastAsia"/>
          <w:b/>
          <w:sz w:val="36"/>
          <w:szCs w:val="36"/>
          <w:u w:val="single"/>
        </w:rPr>
        <w:t>instructions:language of the computer</w:t>
      </w:r>
    </w:p>
    <w:p w:rsidR="005505B9" w:rsidRPr="00CE4008" w:rsidRDefault="00CE4008" w:rsidP="00092FDC">
      <w:pPr>
        <w:wordWrap w:val="0"/>
        <w:spacing w:line="600" w:lineRule="exact"/>
        <w:jc w:val="right"/>
        <w:rPr>
          <w:rFonts w:ascii="Bradley Hand ITC" w:hAnsi="Bradley Hand ITC"/>
          <w:b/>
          <w:sz w:val="36"/>
          <w:szCs w:val="36"/>
        </w:rPr>
      </w:pPr>
      <w:r>
        <w:rPr>
          <w:rFonts w:hint="eastAsia"/>
          <w:b/>
        </w:rPr>
        <w:tab/>
      </w:r>
      <w:r w:rsidR="00300436">
        <w:rPr>
          <w:rFonts w:hint="eastAsia"/>
          <w:b/>
        </w:rPr>
        <w:t>201</w:t>
      </w:r>
      <w:r w:rsidR="00C96B47">
        <w:rPr>
          <w:b/>
        </w:rPr>
        <w:t>3</w:t>
      </w:r>
      <w:r w:rsidR="00092FDC">
        <w:rPr>
          <w:rFonts w:hint="eastAsia"/>
          <w:b/>
        </w:rPr>
        <w:t>/0</w:t>
      </w:r>
      <w:r w:rsidR="00286964">
        <w:rPr>
          <w:rFonts w:hint="eastAsia"/>
          <w:b/>
        </w:rPr>
        <w:t>4</w:t>
      </w:r>
      <w:r w:rsidR="00092FDC">
        <w:rPr>
          <w:rFonts w:hint="eastAsia"/>
          <w:b/>
        </w:rPr>
        <w:t>/</w:t>
      </w:r>
      <w:r w:rsidR="00984F17">
        <w:rPr>
          <w:b/>
        </w:rPr>
        <w:t>30</w:t>
      </w:r>
    </w:p>
    <w:p w:rsidR="00F309B6" w:rsidRDefault="00A923AF" w:rsidP="00F309B6">
      <w:pPr>
        <w:pStyle w:val="a8"/>
        <w:numPr>
          <w:ilvl w:val="0"/>
          <w:numId w:val="29"/>
        </w:numPr>
        <w:spacing w:afterLines="20" w:after="72"/>
        <w:ind w:leftChars="0"/>
        <w:jc w:val="both"/>
      </w:pPr>
      <w:r>
        <w:rPr>
          <w:rFonts w:hint="eastAsia"/>
        </w:rPr>
        <w:t xml:space="preserve">This </w:t>
      </w:r>
      <w:r w:rsidR="00805D7B">
        <w:rPr>
          <w:rFonts w:hint="eastAsia"/>
        </w:rPr>
        <w:t xml:space="preserve">diagram </w:t>
      </w:r>
      <w:r>
        <w:rPr>
          <w:rFonts w:hint="eastAsia"/>
        </w:rPr>
        <w:t xml:space="preserve">is </w:t>
      </w:r>
      <w:r w:rsidR="00F309B6">
        <w:rPr>
          <w:rFonts w:hint="eastAsia"/>
        </w:rPr>
        <w:t>base addressing format of MIPS</w:t>
      </w:r>
      <w:r w:rsidR="00C52115">
        <w:rPr>
          <w:rFonts w:hint="eastAsia"/>
        </w:rPr>
        <w:t>.</w:t>
      </w:r>
    </w:p>
    <w:p w:rsidR="00F309B6" w:rsidRDefault="00F309B6" w:rsidP="00F309B6">
      <w:pPr>
        <w:pStyle w:val="a8"/>
        <w:spacing w:afterLines="20" w:after="72"/>
        <w:ind w:leftChars="0"/>
        <w:jc w:val="both"/>
      </w:pPr>
      <w:r>
        <w:rPr>
          <w:rFonts w:hint="eastAsia"/>
          <w:noProof/>
        </w:rPr>
        <w:drawing>
          <wp:inline distT="0" distB="0" distL="0" distR="0">
            <wp:extent cx="3906982" cy="1119769"/>
            <wp:effectExtent l="0" t="0" r="0" b="4445"/>
            <wp:docPr id="2" name="圖片 2" descr="C:\Users\Huang\Desktop\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uang\Desktop\未命名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8430" cy="1120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3AF" w:rsidRDefault="00F309B6" w:rsidP="00F309B6">
      <w:pPr>
        <w:pStyle w:val="a8"/>
        <w:spacing w:afterLines="20" w:after="72"/>
        <w:ind w:leftChars="0"/>
        <w:jc w:val="both"/>
      </w:pPr>
      <w:r>
        <w:rPr>
          <w:rFonts w:hint="eastAsia"/>
        </w:rPr>
        <w:t xml:space="preserve">Please draw </w:t>
      </w:r>
      <w:r w:rsidR="00FD51D2">
        <w:rPr>
          <w:rFonts w:hint="eastAsia"/>
        </w:rPr>
        <w:t xml:space="preserve">similar diagrams for the following </w:t>
      </w:r>
      <w:r>
        <w:rPr>
          <w:rFonts w:hint="eastAsia"/>
        </w:rPr>
        <w:t>MIPS addressing modes. (</w:t>
      </w:r>
      <w:r w:rsidR="00805D7B">
        <w:rPr>
          <w:rFonts w:hint="eastAsia"/>
        </w:rPr>
        <w:t>4</w:t>
      </w:r>
      <w:r>
        <w:rPr>
          <w:rFonts w:hint="eastAsia"/>
        </w:rPr>
        <w:t>0%)</w:t>
      </w:r>
    </w:p>
    <w:p w:rsidR="0011122F" w:rsidRDefault="00083A06" w:rsidP="00083A06">
      <w:pPr>
        <w:pStyle w:val="a8"/>
        <w:numPr>
          <w:ilvl w:val="0"/>
          <w:numId w:val="28"/>
        </w:numPr>
        <w:spacing w:beforeLines="20" w:before="72"/>
        <w:ind w:leftChars="175" w:left="780"/>
        <w:jc w:val="both"/>
      </w:pPr>
      <w:r>
        <w:rPr>
          <w:rFonts w:hint="eastAsia"/>
        </w:rPr>
        <w:t>Immediate addressing</w:t>
      </w:r>
    </w:p>
    <w:p w:rsidR="00083A06" w:rsidRDefault="00083A06" w:rsidP="00083A06">
      <w:pPr>
        <w:pStyle w:val="a8"/>
        <w:numPr>
          <w:ilvl w:val="0"/>
          <w:numId w:val="28"/>
        </w:numPr>
        <w:spacing w:beforeLines="20" w:before="72"/>
        <w:ind w:leftChars="175" w:left="780"/>
        <w:jc w:val="both"/>
      </w:pPr>
      <w:r>
        <w:rPr>
          <w:rFonts w:hint="eastAsia"/>
        </w:rPr>
        <w:t>Register addressing</w:t>
      </w:r>
    </w:p>
    <w:p w:rsidR="00083A06" w:rsidRDefault="00083A06" w:rsidP="00083A06">
      <w:pPr>
        <w:pStyle w:val="a8"/>
        <w:numPr>
          <w:ilvl w:val="0"/>
          <w:numId w:val="28"/>
        </w:numPr>
        <w:spacing w:beforeLines="20" w:before="72"/>
        <w:ind w:leftChars="175" w:left="780"/>
        <w:jc w:val="both"/>
      </w:pPr>
      <w:r>
        <w:rPr>
          <w:rFonts w:hint="eastAsia"/>
        </w:rPr>
        <w:t>PC-relative addressing</w:t>
      </w:r>
    </w:p>
    <w:p w:rsidR="00083A06" w:rsidRDefault="00083A06" w:rsidP="00083A06">
      <w:pPr>
        <w:pStyle w:val="a8"/>
        <w:numPr>
          <w:ilvl w:val="0"/>
          <w:numId w:val="28"/>
        </w:numPr>
        <w:spacing w:beforeLines="20" w:before="72" w:afterLines="20" w:after="72"/>
        <w:ind w:leftChars="175" w:left="780"/>
        <w:jc w:val="both"/>
      </w:pPr>
      <w:r>
        <w:rPr>
          <w:rFonts w:hint="eastAsia"/>
        </w:rPr>
        <w:t>Pseudo-direct addressing</w:t>
      </w:r>
    </w:p>
    <w:p w:rsidR="00A923AF" w:rsidRDefault="00A923AF" w:rsidP="00F309B6">
      <w:pPr>
        <w:spacing w:beforeLines="20" w:before="72" w:afterLines="20" w:after="72"/>
        <w:jc w:val="both"/>
      </w:pPr>
    </w:p>
    <w:p w:rsidR="007D2246" w:rsidRDefault="007D2246" w:rsidP="00F309B6">
      <w:pPr>
        <w:spacing w:beforeLines="20" w:before="72" w:afterLines="20" w:after="72"/>
        <w:jc w:val="both"/>
      </w:pPr>
    </w:p>
    <w:p w:rsidR="00B11006" w:rsidRDefault="00B11006" w:rsidP="00F309B6">
      <w:pPr>
        <w:pStyle w:val="a8"/>
        <w:numPr>
          <w:ilvl w:val="0"/>
          <w:numId w:val="29"/>
        </w:numPr>
        <w:spacing w:beforeLines="40" w:before="144" w:afterLines="20" w:after="72"/>
        <w:ind w:leftChars="0"/>
        <w:jc w:val="both"/>
      </w:pPr>
      <w:r>
        <w:rPr>
          <w:rFonts w:hint="eastAsia"/>
        </w:rPr>
        <w:t xml:space="preserve">The following problem deal with translating from C to MIPS. Assume that the variables f, g, h, </w:t>
      </w:r>
      <w:r>
        <w:t>i</w:t>
      </w:r>
      <w:r>
        <w:rPr>
          <w:rFonts w:hint="eastAsia"/>
        </w:rPr>
        <w:t>, and j are assigned to registers $s0, $s1, $s2, $s3, and $s4, respectively. Assume that the base address of the arrays A and B are in registers $s6 and $s7, respectively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537"/>
        <w:gridCol w:w="9225"/>
      </w:tblGrid>
      <w:tr w:rsidR="00B11006" w:rsidTr="006D470D">
        <w:trPr>
          <w:trHeight w:val="403"/>
        </w:trPr>
        <w:tc>
          <w:tcPr>
            <w:tcW w:w="537" w:type="dxa"/>
          </w:tcPr>
          <w:p w:rsidR="00B11006" w:rsidRDefault="00B11006" w:rsidP="006D470D">
            <w:pPr>
              <w:spacing w:beforeLines="30" w:before="108" w:line="240" w:lineRule="exact"/>
              <w:jc w:val="both"/>
            </w:pPr>
            <w:r>
              <w:rPr>
                <w:rFonts w:hint="eastAsia"/>
              </w:rPr>
              <w:t>a.</w:t>
            </w:r>
          </w:p>
        </w:tc>
        <w:tc>
          <w:tcPr>
            <w:tcW w:w="9225" w:type="dxa"/>
          </w:tcPr>
          <w:p w:rsidR="00B11006" w:rsidRDefault="00DD1D92" w:rsidP="006D470D">
            <w:pPr>
              <w:spacing w:beforeLines="30" w:before="108" w:afterLines="30" w:after="108" w:line="240" w:lineRule="exact"/>
            </w:pPr>
            <w:r>
              <w:rPr>
                <w:rFonts w:hint="eastAsia"/>
              </w:rPr>
              <w:t>A[8] = g + A[i];</w:t>
            </w:r>
          </w:p>
        </w:tc>
      </w:tr>
      <w:tr w:rsidR="00B11006" w:rsidTr="006D470D">
        <w:trPr>
          <w:trHeight w:val="409"/>
        </w:trPr>
        <w:tc>
          <w:tcPr>
            <w:tcW w:w="537" w:type="dxa"/>
          </w:tcPr>
          <w:p w:rsidR="00B11006" w:rsidRDefault="00B11006" w:rsidP="006D470D">
            <w:pPr>
              <w:spacing w:beforeLines="30" w:before="108" w:line="240" w:lineRule="exact"/>
              <w:jc w:val="both"/>
            </w:pPr>
            <w:r>
              <w:rPr>
                <w:rFonts w:hint="eastAsia"/>
              </w:rPr>
              <w:t>b.</w:t>
            </w:r>
          </w:p>
        </w:tc>
        <w:tc>
          <w:tcPr>
            <w:tcW w:w="9225" w:type="dxa"/>
          </w:tcPr>
          <w:p w:rsidR="00B11006" w:rsidRDefault="00DD1D92" w:rsidP="006D470D">
            <w:pPr>
              <w:spacing w:beforeLines="30" w:before="108" w:afterLines="30" w:after="108" w:line="240" w:lineRule="exact"/>
              <w:jc w:val="both"/>
            </w:pPr>
            <w:r>
              <w:t>I</w:t>
            </w:r>
            <w:r>
              <w:rPr>
                <w:rFonts w:hint="eastAsia"/>
              </w:rPr>
              <w:t xml:space="preserve">f (f &lt; g)  </w:t>
            </w:r>
            <w:r w:rsidR="006D470D">
              <w:rPr>
                <w:rFonts w:hint="eastAsia"/>
              </w:rPr>
              <w:t>go to Less;</w:t>
            </w:r>
          </w:p>
        </w:tc>
      </w:tr>
    </w:tbl>
    <w:p w:rsidR="006D470D" w:rsidRDefault="00B11006" w:rsidP="00083A06">
      <w:pPr>
        <w:spacing w:beforeLines="20" w:before="72" w:afterLines="20" w:after="72"/>
        <w:ind w:left="480"/>
        <w:jc w:val="both"/>
      </w:pPr>
      <w:r>
        <w:rPr>
          <w:rFonts w:hint="eastAsia"/>
        </w:rPr>
        <w:t>F</w:t>
      </w:r>
      <w:r w:rsidRPr="00663E5F">
        <w:rPr>
          <w:rFonts w:hint="eastAsia"/>
        </w:rPr>
        <w:t>or</w:t>
      </w:r>
      <w:r>
        <w:rPr>
          <w:rFonts w:hint="eastAsia"/>
        </w:rPr>
        <w:t xml:space="preserve"> the C statements above, what is the corresponding MIPS assembly code?  ( You can use $t0~$t7 r</w:t>
      </w:r>
      <w:r w:rsidR="00AA4FE7">
        <w:rPr>
          <w:rFonts w:hint="eastAsia"/>
        </w:rPr>
        <w:t>egisters for temporal data. ) (3</w:t>
      </w:r>
      <w:r>
        <w:rPr>
          <w:rFonts w:hint="eastAsia"/>
        </w:rPr>
        <w:t>0%)</w:t>
      </w:r>
      <w:r w:rsidR="00DD1D92" w:rsidRPr="00DD1D92">
        <w:rPr>
          <w:rFonts w:hint="eastAsia"/>
        </w:rPr>
        <w:t xml:space="preserve"> </w:t>
      </w:r>
    </w:p>
    <w:p w:rsidR="00053D18" w:rsidRDefault="00053D18" w:rsidP="00083A06">
      <w:pPr>
        <w:spacing w:beforeLines="20" w:before="72" w:afterLines="20" w:after="72"/>
        <w:ind w:left="480"/>
        <w:jc w:val="both"/>
      </w:pPr>
    </w:p>
    <w:p w:rsidR="007D2246" w:rsidRDefault="007D2246" w:rsidP="00083A06">
      <w:pPr>
        <w:spacing w:beforeLines="20" w:before="72" w:afterLines="20" w:after="72"/>
        <w:ind w:left="480"/>
        <w:jc w:val="both"/>
      </w:pPr>
    </w:p>
    <w:p w:rsidR="00EB309E" w:rsidRDefault="004366A0" w:rsidP="00053D18">
      <w:pPr>
        <w:pStyle w:val="a8"/>
        <w:numPr>
          <w:ilvl w:val="0"/>
          <w:numId w:val="29"/>
        </w:numPr>
        <w:spacing w:beforeLines="50" w:before="180" w:afterLines="50" w:after="180"/>
        <w:ind w:leftChars="0" w:left="482" w:hangingChars="201" w:hanging="482"/>
        <w:jc w:val="both"/>
      </w:pPr>
      <w:r>
        <w:rPr>
          <w:rFonts w:hint="eastAsia"/>
        </w:rPr>
        <w:t>For the table, translate this ARM assembly code to MIPS assembly code. Assume that ARM register r0, r1, and r2 hold the same values as MIPS register $s0, $s1, and $s2, respectively. Use MIPS temporary register ($t0, etc.) where necessary.</w:t>
      </w:r>
      <w:r w:rsidR="004528C6">
        <w:rPr>
          <w:rFonts w:hint="eastAsia"/>
        </w:rPr>
        <w:t xml:space="preserve"> </w:t>
      </w:r>
      <w:r w:rsidR="00AA4FE7">
        <w:rPr>
          <w:rFonts w:hint="eastAsia"/>
        </w:rPr>
        <w:t>(3</w:t>
      </w:r>
      <w:r w:rsidR="004528C6">
        <w:rPr>
          <w:rFonts w:hint="eastAsia"/>
        </w:rPr>
        <w:t>0%)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537"/>
        <w:gridCol w:w="9225"/>
      </w:tblGrid>
      <w:tr w:rsidR="00EB309E" w:rsidTr="00FA600B">
        <w:trPr>
          <w:trHeight w:val="1215"/>
        </w:trPr>
        <w:tc>
          <w:tcPr>
            <w:tcW w:w="537" w:type="dxa"/>
          </w:tcPr>
          <w:p w:rsidR="00FA600B" w:rsidRDefault="00FA600B" w:rsidP="004C319A">
            <w:pPr>
              <w:spacing w:line="240" w:lineRule="exact"/>
              <w:jc w:val="both"/>
            </w:pPr>
          </w:p>
          <w:p w:rsidR="00FA600B" w:rsidRDefault="00FA600B" w:rsidP="004C319A">
            <w:pPr>
              <w:spacing w:line="240" w:lineRule="exact"/>
              <w:jc w:val="both"/>
            </w:pPr>
          </w:p>
          <w:p w:rsidR="00EB309E" w:rsidRDefault="00FA600B" w:rsidP="004C319A">
            <w:pPr>
              <w:spacing w:line="240" w:lineRule="exact"/>
              <w:jc w:val="both"/>
            </w:pPr>
            <w:r>
              <w:rPr>
                <w:rFonts w:hint="eastAsia"/>
              </w:rPr>
              <w:t>a.</w:t>
            </w:r>
          </w:p>
        </w:tc>
        <w:tc>
          <w:tcPr>
            <w:tcW w:w="9225" w:type="dxa"/>
          </w:tcPr>
          <w:p w:rsidR="00FA600B" w:rsidRDefault="00FA600B" w:rsidP="00FA600B">
            <w:pPr>
              <w:tabs>
                <w:tab w:val="left" w:pos="960"/>
                <w:tab w:val="left" w:pos="1785"/>
                <w:tab w:val="left" w:pos="3261"/>
              </w:tabs>
              <w:spacing w:beforeLines="50" w:before="180" w:line="100" w:lineRule="exact"/>
              <w:ind w:leftChars="236" w:left="566"/>
              <w:jc w:val="both"/>
            </w:pPr>
            <w:r>
              <w:rPr>
                <w:rFonts w:hint="eastAsia"/>
              </w:rPr>
              <w:tab/>
              <w:t>MOV</w:t>
            </w:r>
            <w:r>
              <w:rPr>
                <w:rFonts w:hint="eastAsia"/>
              </w:rPr>
              <w:tab/>
              <w:t>r0, #10</w:t>
            </w:r>
            <w:r>
              <w:rPr>
                <w:rFonts w:hint="eastAsia"/>
              </w:rPr>
              <w:tab/>
              <w:t>; init loop counter to 10</w:t>
            </w:r>
          </w:p>
          <w:p w:rsidR="00FA600B" w:rsidRDefault="00FA600B" w:rsidP="00FA600B">
            <w:pPr>
              <w:tabs>
                <w:tab w:val="left" w:pos="960"/>
                <w:tab w:val="left" w:pos="1785"/>
                <w:tab w:val="left" w:pos="3261"/>
              </w:tabs>
              <w:spacing w:beforeLines="50" w:before="180" w:line="100" w:lineRule="exact"/>
              <w:jc w:val="both"/>
            </w:pPr>
            <w:r>
              <w:rPr>
                <w:rFonts w:hint="eastAsia"/>
              </w:rPr>
              <w:t>LOOP:</w:t>
            </w:r>
            <w:r>
              <w:rPr>
                <w:rFonts w:hint="eastAsia"/>
              </w:rPr>
              <w:tab/>
              <w:t>ADD</w:t>
            </w:r>
            <w:r>
              <w:rPr>
                <w:rFonts w:hint="eastAsia"/>
              </w:rPr>
              <w:tab/>
              <w:t>r0, r1</w:t>
            </w:r>
            <w:r>
              <w:rPr>
                <w:rFonts w:hint="eastAsia"/>
              </w:rPr>
              <w:tab/>
              <w:t>; add r1 to r0</w:t>
            </w:r>
          </w:p>
          <w:p w:rsidR="00FA600B" w:rsidRDefault="00FA600B" w:rsidP="00FA600B">
            <w:pPr>
              <w:tabs>
                <w:tab w:val="left" w:pos="960"/>
                <w:tab w:val="left" w:pos="1785"/>
                <w:tab w:val="left" w:pos="3261"/>
              </w:tabs>
              <w:spacing w:beforeLines="50" w:before="180" w:line="100" w:lineRule="exact"/>
              <w:ind w:leftChars="236" w:left="566"/>
              <w:jc w:val="both"/>
            </w:pPr>
            <w:r>
              <w:rPr>
                <w:rFonts w:hint="eastAsia"/>
              </w:rPr>
              <w:tab/>
              <w:t>SUBS</w:t>
            </w:r>
            <w:r>
              <w:rPr>
                <w:rFonts w:hint="eastAsia"/>
              </w:rPr>
              <w:tab/>
              <w:t>r0, 1</w:t>
            </w:r>
            <w:r>
              <w:rPr>
                <w:rFonts w:hint="eastAsia"/>
              </w:rPr>
              <w:tab/>
              <w:t>; decrement counter</w:t>
            </w:r>
          </w:p>
          <w:p w:rsidR="00BA2E8D" w:rsidRPr="00FA600B" w:rsidRDefault="00FA600B" w:rsidP="00FA600B">
            <w:pPr>
              <w:tabs>
                <w:tab w:val="left" w:pos="960"/>
                <w:tab w:val="left" w:pos="1785"/>
                <w:tab w:val="left" w:pos="3261"/>
              </w:tabs>
              <w:spacing w:beforeLines="50" w:before="180" w:line="100" w:lineRule="exact"/>
              <w:ind w:leftChars="236" w:left="566"/>
              <w:jc w:val="both"/>
            </w:pPr>
            <w:r>
              <w:rPr>
                <w:rFonts w:hint="eastAsia"/>
              </w:rPr>
              <w:tab/>
              <w:t>BNE</w:t>
            </w:r>
            <w:r>
              <w:rPr>
                <w:rFonts w:hint="eastAsia"/>
              </w:rPr>
              <w:tab/>
              <w:t>LOOP</w:t>
            </w:r>
            <w:r>
              <w:rPr>
                <w:rFonts w:hint="eastAsia"/>
              </w:rPr>
              <w:tab/>
              <w:t>;</w:t>
            </w:r>
            <w:r>
              <w:rPr>
                <w:rFonts w:hint="eastAsia"/>
              </w:rPr>
              <w:tab/>
              <w:t>if Z=0 repeat loop</w:t>
            </w:r>
          </w:p>
        </w:tc>
      </w:tr>
      <w:tr w:rsidR="00EB309E" w:rsidRPr="00FA600B" w:rsidTr="00FA600B">
        <w:tc>
          <w:tcPr>
            <w:tcW w:w="537" w:type="dxa"/>
          </w:tcPr>
          <w:p w:rsidR="00EB309E" w:rsidRDefault="001A4D36" w:rsidP="006D470D">
            <w:pPr>
              <w:spacing w:beforeLines="20" w:before="72" w:line="240" w:lineRule="exact"/>
              <w:jc w:val="both"/>
            </w:pPr>
            <w:r>
              <w:rPr>
                <w:rFonts w:hint="eastAsia"/>
              </w:rPr>
              <w:t>b.</w:t>
            </w:r>
          </w:p>
        </w:tc>
        <w:tc>
          <w:tcPr>
            <w:tcW w:w="9225" w:type="dxa"/>
          </w:tcPr>
          <w:p w:rsidR="00EB309E" w:rsidRPr="00FA600B" w:rsidRDefault="00FA600B" w:rsidP="00FA600B">
            <w:pPr>
              <w:tabs>
                <w:tab w:val="left" w:pos="943"/>
                <w:tab w:val="left" w:pos="1764"/>
              </w:tabs>
              <w:jc w:val="both"/>
            </w:pPr>
            <w:r>
              <w:rPr>
                <w:rFonts w:hint="eastAsia"/>
              </w:rPr>
              <w:t xml:space="preserve">        ROR   r1, r2, #4     ; r1= r2</w:t>
            </w:r>
            <w:r w:rsidRPr="00FA600B">
              <w:rPr>
                <w:rFonts w:hint="eastAsia"/>
                <w:sz w:val="18"/>
              </w:rPr>
              <w:t>3:0</w:t>
            </w:r>
            <w:r>
              <w:rPr>
                <w:rFonts w:hint="eastAsia"/>
                <w:sz w:val="16"/>
              </w:rPr>
              <w:t xml:space="preserve"> </w:t>
            </w:r>
            <w:r>
              <w:rPr>
                <w:rFonts w:hint="eastAsia"/>
                <w:sz w:val="22"/>
              </w:rPr>
              <w:t>concatenated with r2</w:t>
            </w:r>
            <w:r w:rsidRPr="00FA600B">
              <w:rPr>
                <w:rFonts w:hint="eastAsia"/>
                <w:sz w:val="16"/>
              </w:rPr>
              <w:t>31:4</w:t>
            </w:r>
          </w:p>
        </w:tc>
      </w:tr>
    </w:tbl>
    <w:p w:rsidR="00053D18" w:rsidRDefault="00053D18" w:rsidP="00053D18">
      <w:pPr>
        <w:tabs>
          <w:tab w:val="left" w:pos="993"/>
          <w:tab w:val="left" w:pos="1418"/>
        </w:tabs>
        <w:spacing w:beforeLines="30" w:before="108" w:line="240" w:lineRule="exact"/>
        <w:jc w:val="both"/>
      </w:pPr>
    </w:p>
    <w:p w:rsidR="007D2246" w:rsidRDefault="007D2246" w:rsidP="00053D18">
      <w:pPr>
        <w:tabs>
          <w:tab w:val="left" w:pos="993"/>
          <w:tab w:val="left" w:pos="1418"/>
        </w:tabs>
        <w:spacing w:beforeLines="30" w:before="108" w:line="240" w:lineRule="exact"/>
        <w:jc w:val="both"/>
      </w:pPr>
    </w:p>
    <w:p w:rsidR="00053D18" w:rsidRPr="00423950" w:rsidRDefault="00053D18" w:rsidP="00053D18">
      <w:pPr>
        <w:pStyle w:val="a8"/>
        <w:numPr>
          <w:ilvl w:val="0"/>
          <w:numId w:val="29"/>
        </w:numPr>
        <w:tabs>
          <w:tab w:val="left" w:pos="993"/>
        </w:tabs>
        <w:spacing w:beforeLines="30" w:before="108" w:line="240" w:lineRule="exact"/>
        <w:ind w:leftChars="0"/>
        <w:jc w:val="both"/>
      </w:pPr>
      <w:r w:rsidRPr="00423950">
        <w:lastRenderedPageBreak/>
        <w:t>What is the MIPS assembly code to load the following 32-bit constant into register $s0?</w:t>
      </w:r>
    </w:p>
    <w:p w:rsidR="00053D18" w:rsidRDefault="00053D18" w:rsidP="00053D18">
      <w:pPr>
        <w:pStyle w:val="a8"/>
        <w:tabs>
          <w:tab w:val="left" w:pos="993"/>
        </w:tabs>
        <w:spacing w:beforeLines="30" w:before="108" w:line="240" w:lineRule="exact"/>
        <w:ind w:leftChars="0"/>
        <w:jc w:val="both"/>
      </w:pPr>
      <w:r w:rsidRPr="00423950">
        <w:t>0000 0000 0011 1101 0000 1001 0000 0000</w:t>
      </w:r>
      <w:r>
        <w:rPr>
          <w:rFonts w:hint="eastAsia"/>
        </w:rPr>
        <w:t xml:space="preserve">  (10%)</w:t>
      </w:r>
    </w:p>
    <w:p w:rsidR="00053D18" w:rsidRDefault="00053D18" w:rsidP="006D470D">
      <w:pPr>
        <w:tabs>
          <w:tab w:val="left" w:pos="993"/>
          <w:tab w:val="left" w:pos="1418"/>
        </w:tabs>
        <w:spacing w:beforeLines="30" w:before="108" w:line="240" w:lineRule="exact"/>
        <w:ind w:leftChars="236" w:left="566"/>
        <w:jc w:val="both"/>
      </w:pPr>
    </w:p>
    <w:p w:rsidR="00053D18" w:rsidRDefault="00053D18" w:rsidP="006D470D">
      <w:pPr>
        <w:tabs>
          <w:tab w:val="left" w:pos="993"/>
          <w:tab w:val="left" w:pos="1418"/>
        </w:tabs>
        <w:spacing w:beforeLines="30" w:before="108" w:line="240" w:lineRule="exact"/>
        <w:ind w:leftChars="236" w:left="566"/>
        <w:jc w:val="both"/>
      </w:pPr>
    </w:p>
    <w:p w:rsidR="002B3C08" w:rsidRPr="002B3C08" w:rsidRDefault="001A1CA3" w:rsidP="002B3C08">
      <w:pPr>
        <w:pStyle w:val="a8"/>
        <w:numPr>
          <w:ilvl w:val="0"/>
          <w:numId w:val="29"/>
        </w:numPr>
        <w:tabs>
          <w:tab w:val="left" w:pos="993"/>
          <w:tab w:val="left" w:pos="1418"/>
        </w:tabs>
        <w:spacing w:beforeLines="30" w:before="108" w:line="240" w:lineRule="exact"/>
        <w:ind w:leftChars="0"/>
        <w:jc w:val="both"/>
        <w:rPr>
          <w:b/>
        </w:rPr>
      </w:pPr>
      <w:r>
        <w:rPr>
          <w:rFonts w:hint="eastAsia"/>
        </w:rPr>
        <w:t>Please complete the translation of the following MIPS instructions to machine language</w:t>
      </w:r>
      <w:r w:rsidR="002B3C08">
        <w:rPr>
          <w:rFonts w:hint="eastAsia"/>
        </w:rPr>
        <w:t xml:space="preserve"> (in decimal): (</w:t>
      </w:r>
      <w:r w:rsidR="00C71C0C">
        <w:rPr>
          <w:rFonts w:hint="eastAsia"/>
        </w:rPr>
        <w:t>3 point for each</w:t>
      </w:r>
      <w:r w:rsidR="002B3C08">
        <w:rPr>
          <w:rFonts w:hint="eastAsia"/>
        </w:rPr>
        <w:t>)</w:t>
      </w:r>
      <w:r w:rsidR="00C71C0C">
        <w:rPr>
          <w:rFonts w:hint="eastAsia"/>
        </w:rPr>
        <w:t xml:space="preserve"> (30%)</w:t>
      </w:r>
    </w:p>
    <w:p w:rsidR="001A1CA3" w:rsidRDefault="002B3C08" w:rsidP="002B3C08">
      <w:pPr>
        <w:pStyle w:val="a8"/>
        <w:tabs>
          <w:tab w:val="left" w:pos="1276"/>
          <w:tab w:val="left" w:pos="1843"/>
        </w:tabs>
        <w:spacing w:beforeLines="50" w:before="180" w:line="240" w:lineRule="exact"/>
        <w:ind w:leftChars="0"/>
        <w:jc w:val="both"/>
      </w:pPr>
      <w:r w:rsidRPr="002B3C08">
        <w:rPr>
          <w:rFonts w:hint="eastAsia"/>
        </w:rPr>
        <w:t>Loop</w:t>
      </w:r>
      <w:r>
        <w:rPr>
          <w:rFonts w:hint="eastAsia"/>
        </w:rPr>
        <w:t>:  sll</w:t>
      </w:r>
      <w:r>
        <w:rPr>
          <w:rFonts w:hint="eastAsia"/>
        </w:rPr>
        <w:tab/>
      </w:r>
      <w:r w:rsidR="00E236BF">
        <w:rPr>
          <w:rFonts w:hint="eastAsia"/>
        </w:rPr>
        <w:t>$t2</w:t>
      </w:r>
      <w:r>
        <w:rPr>
          <w:rFonts w:hint="eastAsia"/>
        </w:rPr>
        <w:t>, $s3, 2</w:t>
      </w:r>
    </w:p>
    <w:p w:rsidR="002B3C08" w:rsidRDefault="002B3C08" w:rsidP="002B3C08">
      <w:pPr>
        <w:pStyle w:val="a8"/>
        <w:tabs>
          <w:tab w:val="left" w:pos="1276"/>
          <w:tab w:val="left" w:pos="1843"/>
        </w:tabs>
        <w:spacing w:beforeLines="30" w:before="108" w:line="240" w:lineRule="exact"/>
        <w:ind w:leftChars="0"/>
        <w:jc w:val="both"/>
      </w:pPr>
      <w:r>
        <w:rPr>
          <w:rFonts w:hint="eastAsia"/>
        </w:rPr>
        <w:tab/>
        <w:t>add</w:t>
      </w:r>
      <w:r>
        <w:rPr>
          <w:rFonts w:hint="eastAsia"/>
        </w:rPr>
        <w:tab/>
        <w:t>$t1, $t</w:t>
      </w:r>
      <w:r w:rsidR="00A16485">
        <w:rPr>
          <w:rFonts w:hint="eastAsia"/>
        </w:rPr>
        <w:t>2</w:t>
      </w:r>
      <w:r>
        <w:rPr>
          <w:rFonts w:hint="eastAsia"/>
        </w:rPr>
        <w:t>, $s6</w:t>
      </w:r>
    </w:p>
    <w:p w:rsidR="002B3C08" w:rsidRDefault="002B3C08" w:rsidP="002B3C08">
      <w:pPr>
        <w:pStyle w:val="a8"/>
        <w:tabs>
          <w:tab w:val="left" w:pos="1276"/>
          <w:tab w:val="left" w:pos="1843"/>
        </w:tabs>
        <w:spacing w:beforeLines="30" w:before="108" w:line="240" w:lineRule="exact"/>
        <w:ind w:leftChars="0"/>
        <w:jc w:val="both"/>
      </w:pPr>
      <w:r>
        <w:rPr>
          <w:rFonts w:hint="eastAsia"/>
        </w:rPr>
        <w:tab/>
        <w:t>lw</w:t>
      </w:r>
      <w:r>
        <w:rPr>
          <w:rFonts w:hint="eastAsia"/>
        </w:rPr>
        <w:tab/>
        <w:t>$t0, 0($t1)</w:t>
      </w:r>
    </w:p>
    <w:p w:rsidR="002B3C08" w:rsidRDefault="002B3C08" w:rsidP="002B3C08">
      <w:pPr>
        <w:pStyle w:val="a8"/>
        <w:tabs>
          <w:tab w:val="left" w:pos="1276"/>
          <w:tab w:val="left" w:pos="1843"/>
        </w:tabs>
        <w:spacing w:beforeLines="30" w:before="108" w:line="240" w:lineRule="exact"/>
        <w:ind w:leftChars="0"/>
        <w:jc w:val="both"/>
      </w:pPr>
      <w:r>
        <w:rPr>
          <w:rFonts w:hint="eastAsia"/>
        </w:rPr>
        <w:tab/>
        <w:t>bne</w:t>
      </w:r>
      <w:r>
        <w:rPr>
          <w:rFonts w:hint="eastAsia"/>
        </w:rPr>
        <w:tab/>
        <w:t>$t0, $s5, Exit</w:t>
      </w:r>
    </w:p>
    <w:p w:rsidR="002B3C08" w:rsidRDefault="002B3C08" w:rsidP="002B3C08">
      <w:pPr>
        <w:pStyle w:val="a8"/>
        <w:tabs>
          <w:tab w:val="left" w:pos="1276"/>
          <w:tab w:val="left" w:pos="1843"/>
        </w:tabs>
        <w:spacing w:beforeLines="30" w:before="108" w:line="240" w:lineRule="exact"/>
        <w:ind w:leftChars="0"/>
        <w:jc w:val="both"/>
      </w:pPr>
      <w:r>
        <w:rPr>
          <w:rFonts w:hint="eastAsia"/>
        </w:rPr>
        <w:tab/>
        <w:t>addi</w:t>
      </w:r>
      <w:r>
        <w:rPr>
          <w:rFonts w:hint="eastAsia"/>
        </w:rPr>
        <w:tab/>
        <w:t>$s3, $s3, 1</w:t>
      </w:r>
    </w:p>
    <w:p w:rsidR="002B3C08" w:rsidRDefault="002B3C08" w:rsidP="002B3C08">
      <w:pPr>
        <w:pStyle w:val="a8"/>
        <w:tabs>
          <w:tab w:val="left" w:pos="1276"/>
          <w:tab w:val="left" w:pos="1843"/>
        </w:tabs>
        <w:spacing w:beforeLines="30" w:before="108" w:line="240" w:lineRule="exact"/>
        <w:ind w:leftChars="0"/>
        <w:jc w:val="both"/>
      </w:pPr>
      <w:r>
        <w:rPr>
          <w:rFonts w:hint="eastAsia"/>
        </w:rPr>
        <w:tab/>
        <w:t>addi</w:t>
      </w:r>
      <w:r>
        <w:rPr>
          <w:rFonts w:hint="eastAsia"/>
        </w:rPr>
        <w:tab/>
        <w:t>$t0, $t0, 5</w:t>
      </w:r>
    </w:p>
    <w:p w:rsidR="002B3C08" w:rsidRDefault="002B3C08" w:rsidP="002B3C08">
      <w:pPr>
        <w:pStyle w:val="a8"/>
        <w:tabs>
          <w:tab w:val="left" w:pos="1276"/>
          <w:tab w:val="left" w:pos="1843"/>
        </w:tabs>
        <w:spacing w:beforeLines="30" w:before="108" w:line="240" w:lineRule="exact"/>
        <w:ind w:leftChars="0"/>
        <w:jc w:val="both"/>
      </w:pPr>
      <w:r>
        <w:rPr>
          <w:rFonts w:hint="eastAsia"/>
        </w:rPr>
        <w:tab/>
        <w:t>j</w:t>
      </w:r>
      <w:r>
        <w:rPr>
          <w:rFonts w:hint="eastAsia"/>
        </w:rPr>
        <w:tab/>
        <w:t>Loop</w:t>
      </w:r>
    </w:p>
    <w:p w:rsidR="002B3C08" w:rsidRPr="00863E6A" w:rsidRDefault="002B3C08" w:rsidP="00863E6A">
      <w:pPr>
        <w:pStyle w:val="a8"/>
        <w:tabs>
          <w:tab w:val="left" w:pos="1276"/>
          <w:tab w:val="left" w:pos="1843"/>
        </w:tabs>
        <w:spacing w:beforeLines="30" w:before="108" w:line="240" w:lineRule="exact"/>
        <w:ind w:leftChars="0"/>
        <w:jc w:val="both"/>
      </w:pPr>
      <w:r>
        <w:rPr>
          <w:rFonts w:hint="eastAsia"/>
        </w:rPr>
        <w:t>Exit:</w:t>
      </w:r>
    </w:p>
    <w:p w:rsidR="002B3C08" w:rsidRDefault="002B3C08" w:rsidP="001A1CA3">
      <w:pPr>
        <w:pStyle w:val="a8"/>
        <w:tabs>
          <w:tab w:val="left" w:pos="993"/>
          <w:tab w:val="left" w:pos="1418"/>
        </w:tabs>
        <w:spacing w:beforeLines="30" w:before="108" w:line="240" w:lineRule="exact"/>
        <w:ind w:leftChars="0"/>
        <w:jc w:val="both"/>
      </w:pPr>
      <w:r>
        <w:rPr>
          <w:rFonts w:hint="eastAsia"/>
          <w:b/>
        </w:rPr>
        <w:tab/>
      </w:r>
      <w:r>
        <w:rPr>
          <w:rFonts w:hint="eastAsia"/>
        </w:rPr>
        <w:tab/>
      </w:r>
    </w:p>
    <w:tbl>
      <w:tblPr>
        <w:tblStyle w:val="a7"/>
        <w:tblpPr w:leftFromText="180" w:rightFromText="180" w:vertAnchor="text" w:tblpX="2039" w:tblpY="1"/>
        <w:tblOverlap w:val="never"/>
        <w:tblW w:w="8417" w:type="dxa"/>
        <w:tblLook w:val="04A0" w:firstRow="1" w:lastRow="0" w:firstColumn="1" w:lastColumn="0" w:noHBand="0" w:noVBand="1"/>
      </w:tblPr>
      <w:tblGrid>
        <w:gridCol w:w="904"/>
        <w:gridCol w:w="967"/>
        <w:gridCol w:w="1636"/>
        <w:gridCol w:w="1636"/>
        <w:gridCol w:w="1637"/>
        <w:gridCol w:w="1637"/>
      </w:tblGrid>
      <w:tr w:rsidR="002B3C08" w:rsidTr="002B3C08">
        <w:tc>
          <w:tcPr>
            <w:tcW w:w="904" w:type="dxa"/>
          </w:tcPr>
          <w:p w:rsidR="002B3C08" w:rsidRPr="00402926" w:rsidRDefault="00E236BF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  <w:rPr>
                <w:b/>
              </w:rPr>
            </w:pPr>
            <w:r w:rsidRPr="00402926">
              <w:rPr>
                <w:rFonts w:hint="eastAsia"/>
                <w:b/>
              </w:rPr>
              <w:t>(a)</w:t>
            </w:r>
          </w:p>
        </w:tc>
        <w:tc>
          <w:tcPr>
            <w:tcW w:w="967" w:type="dxa"/>
          </w:tcPr>
          <w:p w:rsidR="002B3C08" w:rsidRDefault="002B3C08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636" w:type="dxa"/>
          </w:tcPr>
          <w:p w:rsidR="002B3C08" w:rsidRDefault="002B3C08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636" w:type="dxa"/>
          </w:tcPr>
          <w:p w:rsidR="002B3C08" w:rsidRDefault="00E236BF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37" w:type="dxa"/>
          </w:tcPr>
          <w:p w:rsidR="002B3C08" w:rsidRDefault="002B3C08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37" w:type="dxa"/>
          </w:tcPr>
          <w:p w:rsidR="002B3C08" w:rsidRDefault="002B3C08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2B3C08" w:rsidTr="002B3C08">
        <w:tc>
          <w:tcPr>
            <w:tcW w:w="904" w:type="dxa"/>
          </w:tcPr>
          <w:p w:rsidR="002B3C08" w:rsidRPr="00E236BF" w:rsidRDefault="00E236BF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 w:rsidRPr="00E236BF">
              <w:rPr>
                <w:rFonts w:hint="eastAsia"/>
              </w:rPr>
              <w:t>0</w:t>
            </w:r>
          </w:p>
        </w:tc>
        <w:tc>
          <w:tcPr>
            <w:tcW w:w="967" w:type="dxa"/>
          </w:tcPr>
          <w:p w:rsidR="002B3C08" w:rsidRPr="00402926" w:rsidRDefault="00A16485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  <w:rPr>
                <w:b/>
              </w:rPr>
            </w:pPr>
            <w:r w:rsidRPr="00402926">
              <w:rPr>
                <w:rFonts w:hint="eastAsia"/>
                <w:b/>
              </w:rPr>
              <w:t>(b)</w:t>
            </w:r>
          </w:p>
        </w:tc>
        <w:tc>
          <w:tcPr>
            <w:tcW w:w="1636" w:type="dxa"/>
          </w:tcPr>
          <w:p w:rsidR="002B3C08" w:rsidRPr="00402926" w:rsidRDefault="00A16485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  <w:rPr>
                <w:b/>
              </w:rPr>
            </w:pPr>
            <w:r w:rsidRPr="00402926">
              <w:rPr>
                <w:rFonts w:hint="eastAsia"/>
                <w:b/>
              </w:rPr>
              <w:t>(c)</w:t>
            </w:r>
          </w:p>
        </w:tc>
        <w:tc>
          <w:tcPr>
            <w:tcW w:w="1636" w:type="dxa"/>
          </w:tcPr>
          <w:p w:rsidR="002B3C08" w:rsidRPr="00402926" w:rsidRDefault="00A16485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  <w:rPr>
                <w:b/>
              </w:rPr>
            </w:pPr>
            <w:r w:rsidRPr="00402926">
              <w:rPr>
                <w:rFonts w:hint="eastAsia"/>
                <w:b/>
              </w:rPr>
              <w:t>(d)</w:t>
            </w:r>
          </w:p>
        </w:tc>
        <w:tc>
          <w:tcPr>
            <w:tcW w:w="1637" w:type="dxa"/>
          </w:tcPr>
          <w:p w:rsidR="002B3C08" w:rsidRDefault="002B3C08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637" w:type="dxa"/>
          </w:tcPr>
          <w:p w:rsidR="002B3C08" w:rsidRPr="00E236BF" w:rsidRDefault="00E236BF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 w:rsidRPr="00E236BF">
              <w:rPr>
                <w:rFonts w:hint="eastAsia"/>
              </w:rPr>
              <w:t>32</w:t>
            </w:r>
          </w:p>
        </w:tc>
      </w:tr>
      <w:tr w:rsidR="00D9048E" w:rsidTr="007264E7">
        <w:tc>
          <w:tcPr>
            <w:tcW w:w="904" w:type="dxa"/>
          </w:tcPr>
          <w:p w:rsidR="00D9048E" w:rsidRDefault="00D9048E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967" w:type="dxa"/>
          </w:tcPr>
          <w:p w:rsidR="00D9048E" w:rsidRPr="00863E6A" w:rsidRDefault="00A16485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(e)</w:t>
            </w:r>
          </w:p>
        </w:tc>
        <w:tc>
          <w:tcPr>
            <w:tcW w:w="1636" w:type="dxa"/>
          </w:tcPr>
          <w:p w:rsidR="00D9048E" w:rsidRPr="00863E6A" w:rsidRDefault="00A16485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(f)</w:t>
            </w:r>
          </w:p>
        </w:tc>
        <w:tc>
          <w:tcPr>
            <w:tcW w:w="4910" w:type="dxa"/>
            <w:gridSpan w:val="3"/>
          </w:tcPr>
          <w:p w:rsidR="00D9048E" w:rsidRPr="00863E6A" w:rsidRDefault="00A16485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0</w:t>
            </w:r>
          </w:p>
        </w:tc>
      </w:tr>
      <w:tr w:rsidR="00D9048E" w:rsidTr="00F676B9">
        <w:tc>
          <w:tcPr>
            <w:tcW w:w="904" w:type="dxa"/>
          </w:tcPr>
          <w:p w:rsidR="00D9048E" w:rsidRDefault="00D9048E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67" w:type="dxa"/>
          </w:tcPr>
          <w:p w:rsidR="00D9048E" w:rsidRPr="00402926" w:rsidRDefault="00402926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  <w:rPr>
                <w:b/>
              </w:rPr>
            </w:pPr>
            <w:r w:rsidRPr="00402926">
              <w:rPr>
                <w:rFonts w:hint="eastAsia"/>
                <w:b/>
              </w:rPr>
              <w:t>(g)</w:t>
            </w:r>
          </w:p>
        </w:tc>
        <w:tc>
          <w:tcPr>
            <w:tcW w:w="1636" w:type="dxa"/>
          </w:tcPr>
          <w:p w:rsidR="00D9048E" w:rsidRPr="00402926" w:rsidRDefault="00402926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  <w:rPr>
                <w:b/>
              </w:rPr>
            </w:pPr>
            <w:r w:rsidRPr="00402926">
              <w:rPr>
                <w:rFonts w:hint="eastAsia"/>
                <w:b/>
              </w:rPr>
              <w:t>(h)</w:t>
            </w:r>
          </w:p>
        </w:tc>
        <w:tc>
          <w:tcPr>
            <w:tcW w:w="4910" w:type="dxa"/>
            <w:gridSpan w:val="3"/>
          </w:tcPr>
          <w:p w:rsidR="00D9048E" w:rsidRPr="00863E6A" w:rsidRDefault="00D9048E" w:rsidP="00402926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  <w:rPr>
                <w:b/>
              </w:rPr>
            </w:pPr>
            <w:r w:rsidRPr="00863E6A">
              <w:rPr>
                <w:rFonts w:hint="eastAsia"/>
                <w:b/>
              </w:rPr>
              <w:t>(</w:t>
            </w:r>
            <w:r w:rsidR="00402926">
              <w:rPr>
                <w:rFonts w:hint="eastAsia"/>
                <w:b/>
              </w:rPr>
              <w:t>i</w:t>
            </w:r>
            <w:r w:rsidRPr="00863E6A">
              <w:rPr>
                <w:rFonts w:hint="eastAsia"/>
                <w:b/>
              </w:rPr>
              <w:t>)</w:t>
            </w:r>
          </w:p>
        </w:tc>
      </w:tr>
      <w:tr w:rsidR="00D9048E" w:rsidTr="003212B4">
        <w:tc>
          <w:tcPr>
            <w:tcW w:w="904" w:type="dxa"/>
          </w:tcPr>
          <w:p w:rsidR="00D9048E" w:rsidRDefault="00D9048E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67" w:type="dxa"/>
          </w:tcPr>
          <w:p w:rsidR="00D9048E" w:rsidRDefault="00D9048E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636" w:type="dxa"/>
          </w:tcPr>
          <w:p w:rsidR="00D9048E" w:rsidRDefault="00D9048E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910" w:type="dxa"/>
            <w:gridSpan w:val="3"/>
          </w:tcPr>
          <w:p w:rsidR="00D9048E" w:rsidRDefault="00D9048E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D9048E" w:rsidTr="00DC41BB">
        <w:tc>
          <w:tcPr>
            <w:tcW w:w="904" w:type="dxa"/>
          </w:tcPr>
          <w:p w:rsidR="00D9048E" w:rsidRDefault="00D9048E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67" w:type="dxa"/>
          </w:tcPr>
          <w:p w:rsidR="00D9048E" w:rsidRDefault="00D9048E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36" w:type="dxa"/>
          </w:tcPr>
          <w:p w:rsidR="00D9048E" w:rsidRDefault="00D9048E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910" w:type="dxa"/>
            <w:gridSpan w:val="3"/>
          </w:tcPr>
          <w:p w:rsidR="00D9048E" w:rsidRDefault="00D9048E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D9048E" w:rsidTr="00F246C3">
        <w:tc>
          <w:tcPr>
            <w:tcW w:w="904" w:type="dxa"/>
          </w:tcPr>
          <w:p w:rsidR="00D9048E" w:rsidRDefault="00D9048E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513" w:type="dxa"/>
            <w:gridSpan w:val="5"/>
          </w:tcPr>
          <w:p w:rsidR="00D9048E" w:rsidRPr="00863E6A" w:rsidRDefault="00863E6A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center"/>
              <w:rPr>
                <w:b/>
              </w:rPr>
            </w:pPr>
            <w:r w:rsidRPr="00863E6A">
              <w:rPr>
                <w:rFonts w:hint="eastAsia"/>
                <w:b/>
              </w:rPr>
              <w:t>(</w:t>
            </w:r>
            <w:r w:rsidR="00402926">
              <w:rPr>
                <w:rFonts w:hint="eastAsia"/>
                <w:b/>
              </w:rPr>
              <w:t>j</w:t>
            </w:r>
            <w:r w:rsidRPr="00863E6A">
              <w:rPr>
                <w:rFonts w:hint="eastAsia"/>
                <w:b/>
              </w:rPr>
              <w:t>)</w:t>
            </w:r>
          </w:p>
        </w:tc>
      </w:tr>
      <w:tr w:rsidR="00863E6A" w:rsidTr="00E90A28">
        <w:tc>
          <w:tcPr>
            <w:tcW w:w="8417" w:type="dxa"/>
            <w:gridSpan w:val="6"/>
          </w:tcPr>
          <w:p w:rsidR="00863E6A" w:rsidRDefault="00863E6A" w:rsidP="00863E6A">
            <w:pPr>
              <w:pStyle w:val="a8"/>
              <w:tabs>
                <w:tab w:val="left" w:pos="993"/>
                <w:tab w:val="left" w:pos="1418"/>
              </w:tabs>
              <w:spacing w:beforeLines="30" w:before="108" w:line="240" w:lineRule="exact"/>
              <w:ind w:leftChars="0" w:left="0"/>
              <w:jc w:val="both"/>
            </w:pPr>
            <w:r>
              <w:t>…………………………</w:t>
            </w:r>
          </w:p>
        </w:tc>
      </w:tr>
    </w:tbl>
    <w:p w:rsidR="002B3C08" w:rsidRDefault="002B3C08" w:rsidP="001A1CA3">
      <w:pPr>
        <w:pStyle w:val="a8"/>
        <w:tabs>
          <w:tab w:val="left" w:pos="993"/>
          <w:tab w:val="left" w:pos="1418"/>
        </w:tabs>
        <w:spacing w:beforeLines="30" w:before="108" w:line="240" w:lineRule="exact"/>
        <w:ind w:leftChars="0"/>
        <w:jc w:val="both"/>
      </w:pPr>
      <w:r>
        <w:rPr>
          <w:rFonts w:hint="eastAsia"/>
        </w:rPr>
        <w:tab/>
        <w:t>40020</w:t>
      </w:r>
    </w:p>
    <w:p w:rsidR="002B3C08" w:rsidRDefault="002B3C08" w:rsidP="001A1CA3">
      <w:pPr>
        <w:pStyle w:val="a8"/>
        <w:tabs>
          <w:tab w:val="left" w:pos="993"/>
          <w:tab w:val="left" w:pos="1418"/>
        </w:tabs>
        <w:spacing w:beforeLines="30" w:before="108" w:line="240" w:lineRule="exact"/>
        <w:ind w:leftChars="0"/>
        <w:jc w:val="both"/>
      </w:pPr>
      <w:r>
        <w:rPr>
          <w:rFonts w:hint="eastAsia"/>
        </w:rPr>
        <w:tab/>
        <w:t>40024</w:t>
      </w:r>
    </w:p>
    <w:p w:rsidR="002B3C08" w:rsidRDefault="002B3C08" w:rsidP="001A1CA3">
      <w:pPr>
        <w:pStyle w:val="a8"/>
        <w:tabs>
          <w:tab w:val="left" w:pos="993"/>
          <w:tab w:val="left" w:pos="1418"/>
        </w:tabs>
        <w:spacing w:beforeLines="30" w:before="108" w:line="240" w:lineRule="exact"/>
        <w:ind w:leftChars="0"/>
        <w:jc w:val="both"/>
      </w:pPr>
      <w:r>
        <w:rPr>
          <w:rFonts w:hint="eastAsia"/>
        </w:rPr>
        <w:tab/>
        <w:t>40028</w:t>
      </w:r>
    </w:p>
    <w:p w:rsidR="002B3C08" w:rsidRDefault="002B3C08" w:rsidP="001A1CA3">
      <w:pPr>
        <w:pStyle w:val="a8"/>
        <w:tabs>
          <w:tab w:val="left" w:pos="993"/>
          <w:tab w:val="left" w:pos="1418"/>
        </w:tabs>
        <w:spacing w:beforeLines="30" w:before="108" w:line="240" w:lineRule="exact"/>
        <w:ind w:leftChars="0"/>
        <w:jc w:val="both"/>
      </w:pPr>
      <w:r>
        <w:rPr>
          <w:rFonts w:hint="eastAsia"/>
        </w:rPr>
        <w:tab/>
        <w:t>40032</w:t>
      </w:r>
    </w:p>
    <w:p w:rsidR="002B3C08" w:rsidRDefault="002B3C08" w:rsidP="001A1CA3">
      <w:pPr>
        <w:pStyle w:val="a8"/>
        <w:tabs>
          <w:tab w:val="left" w:pos="993"/>
          <w:tab w:val="left" w:pos="1418"/>
        </w:tabs>
        <w:spacing w:beforeLines="30" w:before="108" w:line="240" w:lineRule="exact"/>
        <w:ind w:leftChars="0"/>
        <w:jc w:val="both"/>
      </w:pPr>
      <w:r>
        <w:rPr>
          <w:rFonts w:hint="eastAsia"/>
        </w:rPr>
        <w:tab/>
        <w:t>40036</w:t>
      </w:r>
    </w:p>
    <w:p w:rsidR="002B3C08" w:rsidRDefault="002B3C08" w:rsidP="001A1CA3">
      <w:pPr>
        <w:pStyle w:val="a8"/>
        <w:tabs>
          <w:tab w:val="left" w:pos="993"/>
          <w:tab w:val="left" w:pos="1418"/>
        </w:tabs>
        <w:spacing w:beforeLines="30" w:before="108" w:line="240" w:lineRule="exact"/>
        <w:ind w:leftChars="0"/>
        <w:jc w:val="both"/>
      </w:pPr>
      <w:r>
        <w:rPr>
          <w:rFonts w:hint="eastAsia"/>
        </w:rPr>
        <w:tab/>
        <w:t>40040</w:t>
      </w:r>
    </w:p>
    <w:p w:rsidR="002B3C08" w:rsidRDefault="002B3C08" w:rsidP="001A1CA3">
      <w:pPr>
        <w:pStyle w:val="a8"/>
        <w:tabs>
          <w:tab w:val="left" w:pos="993"/>
          <w:tab w:val="left" w:pos="1418"/>
        </w:tabs>
        <w:spacing w:beforeLines="30" w:before="108" w:line="240" w:lineRule="exact"/>
        <w:ind w:leftChars="0"/>
        <w:jc w:val="both"/>
      </w:pPr>
      <w:r>
        <w:rPr>
          <w:rFonts w:hint="eastAsia"/>
        </w:rPr>
        <w:tab/>
        <w:t>40044</w:t>
      </w:r>
    </w:p>
    <w:p w:rsidR="002B3C08" w:rsidRDefault="002B3C08" w:rsidP="001A1CA3">
      <w:pPr>
        <w:pStyle w:val="a8"/>
        <w:tabs>
          <w:tab w:val="left" w:pos="993"/>
          <w:tab w:val="left" w:pos="1418"/>
        </w:tabs>
        <w:spacing w:beforeLines="30" w:before="108" w:line="240" w:lineRule="exact"/>
        <w:ind w:leftChars="0"/>
        <w:jc w:val="both"/>
      </w:pPr>
      <w:r>
        <w:rPr>
          <w:rFonts w:hint="eastAsia"/>
        </w:rPr>
        <w:tab/>
        <w:t>40048</w:t>
      </w:r>
    </w:p>
    <w:p w:rsidR="00053D18" w:rsidRDefault="00053D18" w:rsidP="00246567">
      <w:pPr>
        <w:tabs>
          <w:tab w:val="left" w:pos="993"/>
        </w:tabs>
        <w:spacing w:beforeLines="30" w:before="108" w:line="240" w:lineRule="exact"/>
        <w:jc w:val="both"/>
      </w:pPr>
    </w:p>
    <w:p w:rsidR="007D2246" w:rsidRDefault="007D2246" w:rsidP="00246567">
      <w:pPr>
        <w:tabs>
          <w:tab w:val="left" w:pos="993"/>
        </w:tabs>
        <w:spacing w:beforeLines="30" w:before="108" w:line="240" w:lineRule="exact"/>
        <w:jc w:val="both"/>
      </w:pPr>
    </w:p>
    <w:p w:rsidR="00D50E2B" w:rsidRPr="00D50E2B" w:rsidRDefault="00D50E2B" w:rsidP="008806DA">
      <w:pPr>
        <w:pStyle w:val="a8"/>
        <w:numPr>
          <w:ilvl w:val="0"/>
          <w:numId w:val="29"/>
        </w:numPr>
        <w:spacing w:beforeLines="50" w:before="180" w:line="240" w:lineRule="exact"/>
        <w:ind w:leftChars="0"/>
        <w:jc w:val="both"/>
        <w:rPr>
          <w:b/>
        </w:rPr>
      </w:pPr>
    </w:p>
    <w:p w:rsidR="008806DA" w:rsidRPr="00054483" w:rsidRDefault="000C65FB" w:rsidP="000C65FB">
      <w:pPr>
        <w:pStyle w:val="a8"/>
        <w:numPr>
          <w:ilvl w:val="0"/>
          <w:numId w:val="31"/>
        </w:numPr>
        <w:spacing w:beforeLines="50" w:before="180"/>
        <w:ind w:leftChars="0" w:left="964" w:hanging="482"/>
        <w:jc w:val="both"/>
      </w:pPr>
      <w:r>
        <w:rPr>
          <w:rFonts w:hint="eastAsia"/>
        </w:rPr>
        <w:t>Explain why most of today</w:t>
      </w:r>
      <w:r>
        <w:t>’</w:t>
      </w:r>
      <w:r>
        <w:rPr>
          <w:rFonts w:hint="eastAsia"/>
        </w:rPr>
        <w:t>s computer system use 2</w:t>
      </w:r>
      <w:r>
        <w:t>’</w:t>
      </w:r>
      <w:r>
        <w:rPr>
          <w:rFonts w:hint="eastAsia"/>
        </w:rPr>
        <w:t>s complement instead of sign magnitude (</w:t>
      </w:r>
      <w:r>
        <w:rPr>
          <w:rFonts w:hint="eastAsia"/>
        </w:rPr>
        <w:t>符號大小表示法</w:t>
      </w:r>
      <w:r>
        <w:rPr>
          <w:rFonts w:hint="eastAsia"/>
        </w:rPr>
        <w:t>)in their hardware implementations.(</w:t>
      </w:r>
      <w:r w:rsidR="00850D9F">
        <w:rPr>
          <w:rFonts w:hint="eastAsia"/>
        </w:rPr>
        <w:t>5</w:t>
      </w:r>
      <w:r>
        <w:rPr>
          <w:rFonts w:hint="eastAsia"/>
        </w:rPr>
        <w:t>%)</w:t>
      </w:r>
    </w:p>
    <w:p w:rsidR="000C65FB" w:rsidRPr="00054483" w:rsidRDefault="000C65FB" w:rsidP="000C65FB">
      <w:pPr>
        <w:pStyle w:val="a8"/>
        <w:numPr>
          <w:ilvl w:val="0"/>
          <w:numId w:val="31"/>
        </w:numPr>
        <w:spacing w:beforeLines="50" w:before="180" w:line="240" w:lineRule="exact"/>
        <w:ind w:leftChars="0"/>
        <w:jc w:val="both"/>
      </w:pPr>
      <w:r w:rsidRPr="00054483">
        <w:rPr>
          <w:rFonts w:hint="eastAsia"/>
        </w:rPr>
        <w:t>Pr</w:t>
      </w:r>
      <w:r>
        <w:rPr>
          <w:rFonts w:hint="eastAsia"/>
        </w:rPr>
        <w:t xml:space="preserve">ove that </w:t>
      </w:r>
      <w:r>
        <w:t>“</w:t>
      </w:r>
      <w:r>
        <w:rPr>
          <w:rFonts w:hint="eastAsia"/>
        </w:rPr>
        <w:t>-x = x + 1</w:t>
      </w:r>
      <w:r>
        <w:t>”</w:t>
      </w:r>
      <w:r>
        <w:rPr>
          <w:rFonts w:hint="eastAsia"/>
        </w:rPr>
        <w:t xml:space="preserve"> in 2</w:t>
      </w:r>
      <w:r>
        <w:t>’</w:t>
      </w:r>
      <w:r>
        <w:rPr>
          <w:rFonts w:hint="eastAsia"/>
        </w:rPr>
        <w:t>s complement representation. (</w:t>
      </w:r>
      <w:r w:rsidR="00850D9F">
        <w:rPr>
          <w:rFonts w:hint="eastAsia"/>
        </w:rPr>
        <w:t>5</w:t>
      </w:r>
      <w:r>
        <w:rPr>
          <w:rFonts w:hint="eastAsia"/>
        </w:rPr>
        <w:t>%)</w:t>
      </w:r>
    </w:p>
    <w:p w:rsidR="00D50E2B" w:rsidRPr="00ED1E16" w:rsidRDefault="000C65FB" w:rsidP="000C65FB">
      <w:pPr>
        <w:pStyle w:val="a8"/>
        <w:numPr>
          <w:ilvl w:val="0"/>
          <w:numId w:val="31"/>
        </w:numPr>
        <w:spacing w:beforeLines="50" w:before="180" w:line="240" w:lineRule="exact"/>
        <w:ind w:leftChars="0"/>
        <w:jc w:val="both"/>
        <w:rPr>
          <w:b/>
        </w:rPr>
      </w:pPr>
      <w:r>
        <w:rPr>
          <w:rFonts w:hint="eastAsia"/>
        </w:rPr>
        <w:t>An 8-bit integer in 2</w:t>
      </w:r>
      <w:r>
        <w:t>’</w:t>
      </w:r>
      <w:r>
        <w:rPr>
          <w:rFonts w:hint="eastAsia"/>
        </w:rPr>
        <w:t>s</w:t>
      </w:r>
      <w:r w:rsidR="00A547F0">
        <w:rPr>
          <w:rFonts w:hint="eastAsia"/>
        </w:rPr>
        <w:t xml:space="preserve"> complement form has a range of</w:t>
      </w:r>
      <w:r w:rsidR="00A547F0">
        <w:rPr>
          <w:rFonts w:ascii="新細明體" w:hAnsi="新細明體"/>
        </w:rPr>
        <w:softHyphen/>
      </w:r>
      <w:r w:rsidR="00A547F0">
        <w:rPr>
          <w:rFonts w:ascii="新細明體" w:hAnsi="新細明體" w:hint="eastAsia"/>
        </w:rPr>
        <w:softHyphen/>
        <w:t xml:space="preserve"> ______ </w:t>
      </w:r>
      <w:r>
        <w:rPr>
          <w:rFonts w:hint="eastAsia"/>
        </w:rPr>
        <w:t>through</w:t>
      </w:r>
      <w:r w:rsidRPr="00D50E2B">
        <w:rPr>
          <w:rFonts w:ascii="新細明體" w:hAnsi="新細明體" w:hint="eastAsia"/>
        </w:rPr>
        <w:t xml:space="preserve"> </w:t>
      </w:r>
      <w:r w:rsidR="00A547F0">
        <w:rPr>
          <w:rFonts w:ascii="新細明體" w:hAnsi="新細明體" w:hint="eastAsia"/>
        </w:rPr>
        <w:t>______</w:t>
      </w:r>
      <w:r w:rsidR="00A547F0">
        <w:rPr>
          <w:rFonts w:hint="eastAsia"/>
        </w:rPr>
        <w:t xml:space="preserve"> .</w:t>
      </w:r>
      <w:r>
        <w:rPr>
          <w:rFonts w:hint="eastAsia"/>
        </w:rPr>
        <w:t>(10%)</w:t>
      </w:r>
    </w:p>
    <w:p w:rsidR="00ED1E16" w:rsidRPr="00ED1E16" w:rsidRDefault="00ED1E16" w:rsidP="000C65FB">
      <w:pPr>
        <w:pStyle w:val="a8"/>
        <w:numPr>
          <w:ilvl w:val="0"/>
          <w:numId w:val="31"/>
        </w:numPr>
        <w:spacing w:beforeLines="50" w:before="180" w:line="240" w:lineRule="exact"/>
        <w:ind w:leftChars="0"/>
        <w:jc w:val="both"/>
        <w:rPr>
          <w:b/>
          <w:sz w:val="36"/>
        </w:rPr>
      </w:pPr>
      <w:r>
        <w:rPr>
          <w:rFonts w:hint="eastAsia"/>
        </w:rPr>
        <w:t>Convert -1,023</w:t>
      </w:r>
      <w:r w:rsidRPr="00ED1E16">
        <w:rPr>
          <w:rFonts w:hint="eastAsia"/>
          <w:sz w:val="18"/>
        </w:rPr>
        <w:t>ten</w:t>
      </w:r>
      <w:r>
        <w:rPr>
          <w:rFonts w:hint="eastAsia"/>
          <w:sz w:val="18"/>
        </w:rPr>
        <w:t xml:space="preserve"> </w:t>
      </w:r>
      <w:r w:rsidRPr="00ED1E16">
        <w:rPr>
          <w:rFonts w:hint="eastAsia"/>
        </w:rPr>
        <w:t>into</w:t>
      </w:r>
      <w:r>
        <w:rPr>
          <w:rFonts w:hint="eastAsia"/>
        </w:rPr>
        <w:t xml:space="preserve"> a 32-bit two</w:t>
      </w:r>
      <w:r>
        <w:t>’</w:t>
      </w:r>
      <w:r>
        <w:rPr>
          <w:rFonts w:hint="eastAsia"/>
        </w:rPr>
        <w:t>s complement binary number.</w:t>
      </w:r>
      <w:r w:rsidR="00A547F0">
        <w:rPr>
          <w:rFonts w:hint="eastAsia"/>
        </w:rPr>
        <w:t xml:space="preserve"> (10%)</w:t>
      </w:r>
    </w:p>
    <w:p w:rsidR="007D2246" w:rsidRDefault="007D2246" w:rsidP="007D2246">
      <w:pPr>
        <w:pStyle w:val="a8"/>
        <w:spacing w:beforeLines="50" w:before="180" w:afterLines="50" w:after="180"/>
        <w:ind w:leftChars="0" w:left="482"/>
        <w:jc w:val="both"/>
      </w:pPr>
    </w:p>
    <w:p w:rsidR="007D2246" w:rsidRDefault="007D2246" w:rsidP="007D2246">
      <w:pPr>
        <w:pStyle w:val="a8"/>
        <w:spacing w:beforeLines="50" w:before="180" w:afterLines="50" w:after="180"/>
        <w:ind w:leftChars="0" w:left="482"/>
        <w:jc w:val="both"/>
      </w:pPr>
    </w:p>
    <w:p w:rsidR="007D47AB" w:rsidRDefault="007D47AB" w:rsidP="007D2246">
      <w:pPr>
        <w:pStyle w:val="a8"/>
        <w:spacing w:beforeLines="50" w:before="180" w:afterLines="50" w:after="180"/>
        <w:ind w:leftChars="0" w:left="482"/>
        <w:jc w:val="both"/>
      </w:pPr>
    </w:p>
    <w:p w:rsidR="007D47AB" w:rsidRPr="00197E72" w:rsidRDefault="007D47AB" w:rsidP="007D47AB">
      <w:pPr>
        <w:pStyle w:val="a8"/>
        <w:numPr>
          <w:ilvl w:val="0"/>
          <w:numId w:val="41"/>
        </w:numPr>
        <w:spacing w:beforeLines="50" w:before="180" w:afterLines="50" w:after="180"/>
        <w:ind w:leftChars="0" w:left="482" w:hangingChars="201" w:hanging="482"/>
        <w:jc w:val="both"/>
      </w:pPr>
      <w:r>
        <w:rPr>
          <w:rFonts w:hint="eastAsia"/>
        </w:rPr>
        <w:t>Please translate the C code to assembly code in MIPS</w:t>
      </w:r>
      <w:r>
        <w:t xml:space="preserve">. </w:t>
      </w:r>
      <w:r w:rsidRPr="007D47AB">
        <w:rPr>
          <w:rFonts w:hint="eastAsia"/>
        </w:rPr>
        <w:t xml:space="preserve"> </w:t>
      </w:r>
      <w:r>
        <w:rPr>
          <w:rFonts w:hint="eastAsia"/>
        </w:rPr>
        <w:t>Assume that the variables</w:t>
      </w:r>
      <w:r>
        <w:t xml:space="preserve"> </w:t>
      </w:r>
      <w:r w:rsidRPr="00197E72">
        <w:t>g</w:t>
      </w:r>
      <w:r w:rsidRPr="00197E72">
        <w:rPr>
          <w:rFonts w:hint="eastAsia"/>
        </w:rPr>
        <w:t>、</w:t>
      </w:r>
      <w:r w:rsidRPr="00197E72">
        <w:t>h</w:t>
      </w:r>
      <w:r w:rsidRPr="00197E72">
        <w:rPr>
          <w:rFonts w:hint="eastAsia"/>
        </w:rPr>
        <w:t>、</w:t>
      </w:r>
      <w:r w:rsidRPr="00197E72">
        <w:t>i</w:t>
      </w:r>
      <w:r w:rsidRPr="00197E72">
        <w:rPr>
          <w:rFonts w:hint="eastAsia"/>
        </w:rPr>
        <w:t>、</w:t>
      </w:r>
      <w:r w:rsidRPr="00197E72">
        <w:t>j</w:t>
      </w:r>
      <w:r w:rsidRPr="00197E72">
        <w:rPr>
          <w:rFonts w:hint="eastAsia"/>
        </w:rPr>
        <w:t>、</w:t>
      </w:r>
      <w:r w:rsidRPr="00197E72">
        <w:t xml:space="preserve">f are </w:t>
      </w:r>
      <w:r w:rsidRPr="00197E72">
        <w:rPr>
          <w:rFonts w:hint="eastAsia"/>
        </w:rPr>
        <w:t>assigned to</w:t>
      </w:r>
      <w:r w:rsidRPr="00197E72">
        <w:t xml:space="preserve"> $a0</w:t>
      </w:r>
      <w:r w:rsidRPr="00197E72">
        <w:rPr>
          <w:rFonts w:hint="eastAsia"/>
        </w:rPr>
        <w:t>、</w:t>
      </w:r>
      <w:r w:rsidRPr="00197E72">
        <w:t>$a1</w:t>
      </w:r>
      <w:r w:rsidRPr="00197E72">
        <w:rPr>
          <w:rFonts w:hint="eastAsia"/>
        </w:rPr>
        <w:t>、</w:t>
      </w:r>
      <w:r w:rsidRPr="00197E72">
        <w:t>$a2</w:t>
      </w:r>
      <w:r w:rsidRPr="00197E72">
        <w:rPr>
          <w:rFonts w:hint="eastAsia"/>
        </w:rPr>
        <w:t>、</w:t>
      </w:r>
      <w:r w:rsidRPr="00197E72">
        <w:t>$a3 and $s0. Use stack pointer($sp) and return address ($ra).</w:t>
      </w:r>
      <w:r w:rsidR="00197E72" w:rsidRPr="00197E72">
        <w:t xml:space="preserve"> (</w:t>
      </w:r>
      <w:r w:rsidR="00197E72">
        <w:t>20%</w:t>
      </w:r>
      <w:r w:rsidR="00197E72" w:rsidRPr="00197E72">
        <w:t>)</w:t>
      </w:r>
    </w:p>
    <w:p w:rsidR="007D47AB" w:rsidRDefault="007D47AB" w:rsidP="007D47AB">
      <w:pPr>
        <w:spacing w:beforeLines="50" w:before="180" w:afterLines="50" w:after="180"/>
        <w:jc w:val="both"/>
        <w:rPr>
          <w:b/>
        </w:rPr>
      </w:pPr>
    </w:p>
    <w:p w:rsidR="007D47AB" w:rsidRDefault="007D47AB" w:rsidP="007D47AB">
      <w:pPr>
        <w:spacing w:beforeLines="50" w:before="180" w:afterLines="50" w:after="180"/>
        <w:jc w:val="both"/>
        <w:rPr>
          <w:b/>
        </w:rPr>
      </w:pPr>
    </w:p>
    <w:p w:rsidR="007D47AB" w:rsidRPr="007D47AB" w:rsidRDefault="007D47AB" w:rsidP="007D47AB">
      <w:pPr>
        <w:spacing w:beforeLines="50" w:before="180" w:afterLines="50" w:after="180"/>
        <w:jc w:val="both"/>
        <w:rPr>
          <w:b/>
        </w:rPr>
      </w:pPr>
    </w:p>
    <w:p w:rsidR="007D47AB" w:rsidRDefault="007D47AB" w:rsidP="00C43D09">
      <w:pPr>
        <w:pStyle w:val="a8"/>
        <w:spacing w:beforeLines="30" w:before="108" w:afterLines="30" w:after="108"/>
        <w:ind w:leftChars="0" w:left="482"/>
        <w:jc w:val="both"/>
      </w:pPr>
      <w:r>
        <w:t>int leaf_example(int g, int h, int i, int j)</w:t>
      </w:r>
    </w:p>
    <w:p w:rsidR="007D47AB" w:rsidRDefault="007D47AB" w:rsidP="00C43D09">
      <w:pPr>
        <w:pStyle w:val="a8"/>
        <w:spacing w:beforeLines="30" w:before="108" w:afterLines="30" w:after="108"/>
        <w:ind w:leftChars="0" w:left="482"/>
        <w:jc w:val="both"/>
      </w:pPr>
      <w:r>
        <w:t>{</w:t>
      </w:r>
    </w:p>
    <w:p w:rsidR="007D47AB" w:rsidRDefault="007D47AB" w:rsidP="00C43D09">
      <w:pPr>
        <w:pStyle w:val="a8"/>
        <w:spacing w:beforeLines="30" w:before="108" w:afterLines="30" w:after="108"/>
        <w:ind w:leftChars="0" w:left="482"/>
        <w:jc w:val="both"/>
      </w:pPr>
      <w:r>
        <w:t xml:space="preserve">    int f ;</w:t>
      </w:r>
    </w:p>
    <w:p w:rsidR="007D47AB" w:rsidRDefault="007D47AB" w:rsidP="00C43D09">
      <w:pPr>
        <w:pStyle w:val="a8"/>
        <w:spacing w:beforeLines="30" w:before="108" w:afterLines="30" w:after="108"/>
        <w:ind w:leftChars="0" w:left="482" w:firstLineChars="200" w:firstLine="480"/>
        <w:jc w:val="both"/>
      </w:pPr>
      <w:r>
        <w:t>f = (g + h) – (i + j) ;</w:t>
      </w:r>
      <w:bookmarkStart w:id="0" w:name="_GoBack"/>
      <w:bookmarkEnd w:id="0"/>
    </w:p>
    <w:p w:rsidR="007D47AB" w:rsidRDefault="007D47AB" w:rsidP="00C43D09">
      <w:pPr>
        <w:pStyle w:val="a8"/>
        <w:spacing w:beforeLines="30" w:before="108" w:afterLines="30" w:after="108"/>
        <w:ind w:leftChars="0" w:left="482" w:firstLineChars="200" w:firstLine="480"/>
        <w:jc w:val="both"/>
      </w:pPr>
      <w:r>
        <w:t>return f ;</w:t>
      </w:r>
    </w:p>
    <w:p w:rsidR="007D47AB" w:rsidRPr="00D44800" w:rsidRDefault="007D47AB" w:rsidP="00C43D09">
      <w:pPr>
        <w:spacing w:beforeLines="30" w:before="108" w:afterLines="30" w:after="108"/>
        <w:ind w:firstLineChars="200" w:firstLine="480"/>
        <w:jc w:val="both"/>
        <w:rPr>
          <w:b/>
        </w:rPr>
      </w:pPr>
      <w:r>
        <w:t xml:space="preserve">} </w:t>
      </w:r>
    </w:p>
    <w:p w:rsidR="0030433B" w:rsidRDefault="0030433B" w:rsidP="0030433B">
      <w:pPr>
        <w:pStyle w:val="a8"/>
        <w:spacing w:beforeLines="50" w:before="180" w:line="240" w:lineRule="exact"/>
        <w:ind w:leftChars="0" w:left="960"/>
        <w:jc w:val="both"/>
      </w:pPr>
    </w:p>
    <w:p w:rsidR="00053D18" w:rsidRDefault="00AD6102" w:rsidP="00AD6102">
      <w:pPr>
        <w:pStyle w:val="a8"/>
        <w:numPr>
          <w:ilvl w:val="0"/>
          <w:numId w:val="41"/>
        </w:numPr>
        <w:spacing w:beforeLines="50" w:before="180" w:afterLines="30" w:after="108"/>
        <w:ind w:leftChars="0" w:left="482" w:hangingChars="201" w:hanging="482"/>
        <w:jc w:val="both"/>
      </w:pPr>
      <w:r>
        <w:rPr>
          <w:rFonts w:hint="eastAsia"/>
        </w:rPr>
        <w:t>The following program tries to copy words from the address in register $a0 to the address in register $a1, counting the number of words copied in register $v0. The program stops copying when it finds a word equal to 0. You do not have to preserve the contents of registers $v1, $a0, and $a1. This terminating word should be copied but not counted.</w:t>
      </w:r>
    </w:p>
    <w:p w:rsidR="00AD6102" w:rsidRDefault="00AD6102" w:rsidP="00D922A2">
      <w:pPr>
        <w:pStyle w:val="a8"/>
        <w:tabs>
          <w:tab w:val="left" w:pos="1276"/>
          <w:tab w:val="left" w:pos="1985"/>
          <w:tab w:val="left" w:pos="2552"/>
          <w:tab w:val="left" w:pos="3261"/>
          <w:tab w:val="left" w:pos="4253"/>
        </w:tabs>
        <w:spacing w:afterLines="20" w:after="72"/>
      </w:pPr>
      <w:r>
        <w:rPr>
          <w:rFonts w:hint="eastAsia"/>
        </w:rPr>
        <w:tab/>
        <w:t>addi</w:t>
      </w:r>
      <w:r>
        <w:rPr>
          <w:rFonts w:hint="eastAsia"/>
        </w:rPr>
        <w:tab/>
        <w:t>$v0,</w:t>
      </w:r>
      <w:r>
        <w:rPr>
          <w:rFonts w:hint="eastAsia"/>
        </w:rPr>
        <w:tab/>
        <w:t>$zero,</w:t>
      </w:r>
      <w:r>
        <w:rPr>
          <w:rFonts w:hint="eastAsia"/>
        </w:rPr>
        <w:tab/>
        <w:t>0</w:t>
      </w:r>
      <w:r w:rsidR="00D922A2">
        <w:rPr>
          <w:rFonts w:hint="eastAsia"/>
        </w:rPr>
        <w:tab/>
        <w:t># Initialize count</w:t>
      </w:r>
    </w:p>
    <w:p w:rsidR="00AD6102" w:rsidRDefault="00AD6102" w:rsidP="00D922A2">
      <w:pPr>
        <w:pStyle w:val="a8"/>
        <w:tabs>
          <w:tab w:val="left" w:pos="1276"/>
          <w:tab w:val="left" w:pos="1985"/>
          <w:tab w:val="left" w:pos="2552"/>
          <w:tab w:val="left" w:pos="4253"/>
        </w:tabs>
        <w:spacing w:afterLines="20" w:after="72"/>
        <w:ind w:leftChars="0" w:left="482"/>
        <w:jc w:val="both"/>
      </w:pPr>
      <w:r>
        <w:t>Loop</w:t>
      </w:r>
      <w:r>
        <w:rPr>
          <w:rFonts w:hint="eastAsia"/>
        </w:rPr>
        <w:t>:</w:t>
      </w:r>
      <w:r>
        <w:rPr>
          <w:rFonts w:hint="eastAsia"/>
        </w:rPr>
        <w:tab/>
        <w:t>lw</w:t>
      </w:r>
      <w:r>
        <w:rPr>
          <w:rFonts w:hint="eastAsia"/>
        </w:rPr>
        <w:tab/>
        <w:t>$v1,</w:t>
      </w:r>
      <w:r>
        <w:rPr>
          <w:rFonts w:hint="eastAsia"/>
        </w:rPr>
        <w:tab/>
        <w:t>0($a0)</w:t>
      </w:r>
      <w:r w:rsidR="00D922A2">
        <w:rPr>
          <w:rFonts w:hint="eastAsia"/>
        </w:rPr>
        <w:tab/>
        <w:t># Read next word form source</w:t>
      </w:r>
    </w:p>
    <w:p w:rsidR="00AD6102" w:rsidRDefault="00AD6102" w:rsidP="00D922A2">
      <w:pPr>
        <w:pStyle w:val="a8"/>
        <w:tabs>
          <w:tab w:val="left" w:pos="1276"/>
          <w:tab w:val="left" w:pos="1985"/>
          <w:tab w:val="left" w:pos="2552"/>
          <w:tab w:val="left" w:pos="4253"/>
        </w:tabs>
        <w:spacing w:afterLines="20" w:after="72"/>
        <w:ind w:leftChars="0" w:left="482"/>
        <w:jc w:val="both"/>
      </w:pPr>
      <w:r>
        <w:rPr>
          <w:rFonts w:hint="eastAsia"/>
        </w:rPr>
        <w:tab/>
        <w:t>sw</w:t>
      </w:r>
      <w:r>
        <w:rPr>
          <w:rFonts w:hint="eastAsia"/>
        </w:rPr>
        <w:tab/>
        <w:t>$v1,</w:t>
      </w:r>
      <w:r>
        <w:rPr>
          <w:rFonts w:hint="eastAsia"/>
        </w:rPr>
        <w:tab/>
        <w:t>0($a1)</w:t>
      </w:r>
      <w:r w:rsidR="00D922A2">
        <w:rPr>
          <w:rFonts w:hint="eastAsia"/>
        </w:rPr>
        <w:tab/>
        <w:t># Write to destination</w:t>
      </w:r>
    </w:p>
    <w:p w:rsidR="00D922A2" w:rsidRDefault="00AD6102" w:rsidP="00D922A2">
      <w:pPr>
        <w:tabs>
          <w:tab w:val="left" w:pos="1276"/>
          <w:tab w:val="left" w:pos="1985"/>
          <w:tab w:val="left" w:pos="2552"/>
          <w:tab w:val="left" w:pos="3261"/>
          <w:tab w:val="left" w:pos="4253"/>
        </w:tabs>
        <w:spacing w:afterLines="20" w:after="72"/>
        <w:ind w:left="480"/>
        <w:jc w:val="both"/>
      </w:pPr>
      <w:r>
        <w:rPr>
          <w:rFonts w:hint="eastAsia"/>
        </w:rPr>
        <w:tab/>
        <w:t>addi</w:t>
      </w:r>
      <w:r>
        <w:rPr>
          <w:rFonts w:hint="eastAsia"/>
        </w:rPr>
        <w:tab/>
        <w:t>$a0,</w:t>
      </w:r>
      <w:r>
        <w:rPr>
          <w:rFonts w:hint="eastAsia"/>
        </w:rPr>
        <w:tab/>
        <w:t>$a0</w:t>
      </w:r>
      <w:r>
        <w:rPr>
          <w:rFonts w:hint="eastAsia"/>
        </w:rPr>
        <w:tab/>
        <w:t>4</w:t>
      </w:r>
      <w:r w:rsidR="00D922A2">
        <w:rPr>
          <w:rFonts w:hint="eastAsia"/>
        </w:rPr>
        <w:tab/>
        <w:t># Advance pointer to next source</w:t>
      </w:r>
    </w:p>
    <w:p w:rsidR="00AD6102" w:rsidRDefault="00AD6102" w:rsidP="00D922A2">
      <w:pPr>
        <w:tabs>
          <w:tab w:val="left" w:pos="1276"/>
          <w:tab w:val="left" w:pos="1985"/>
          <w:tab w:val="left" w:pos="2552"/>
          <w:tab w:val="left" w:pos="3261"/>
          <w:tab w:val="left" w:pos="4253"/>
        </w:tabs>
        <w:spacing w:afterLines="20" w:after="72"/>
        <w:ind w:left="480"/>
        <w:jc w:val="both"/>
      </w:pPr>
      <w:r>
        <w:rPr>
          <w:rFonts w:hint="eastAsia"/>
        </w:rPr>
        <w:tab/>
        <w:t>addi</w:t>
      </w:r>
      <w:r w:rsidR="00D922A2">
        <w:rPr>
          <w:rFonts w:hint="eastAsia"/>
        </w:rPr>
        <w:tab/>
        <w:t>$a1,</w:t>
      </w:r>
      <w:r w:rsidR="00D922A2">
        <w:rPr>
          <w:rFonts w:hint="eastAsia"/>
        </w:rPr>
        <w:tab/>
        <w:t>$a1,</w:t>
      </w:r>
      <w:r w:rsidR="00D922A2">
        <w:rPr>
          <w:rFonts w:hint="eastAsia"/>
        </w:rPr>
        <w:tab/>
        <w:t>4</w:t>
      </w:r>
      <w:r w:rsidR="00D922A2">
        <w:rPr>
          <w:rFonts w:hint="eastAsia"/>
        </w:rPr>
        <w:tab/>
        <w:t># Advance pointer to next destination</w:t>
      </w:r>
    </w:p>
    <w:p w:rsidR="00D922A2" w:rsidRDefault="00D922A2" w:rsidP="00D922A2">
      <w:pPr>
        <w:tabs>
          <w:tab w:val="left" w:pos="1276"/>
          <w:tab w:val="left" w:pos="1985"/>
          <w:tab w:val="left" w:pos="2552"/>
          <w:tab w:val="left" w:pos="3261"/>
          <w:tab w:val="left" w:pos="4253"/>
        </w:tabs>
        <w:spacing w:afterLines="20" w:after="72"/>
        <w:ind w:left="480"/>
        <w:jc w:val="both"/>
      </w:pPr>
      <w:r>
        <w:rPr>
          <w:rFonts w:hint="eastAsia"/>
        </w:rPr>
        <w:tab/>
        <w:t>beq</w:t>
      </w:r>
      <w:r>
        <w:rPr>
          <w:rFonts w:hint="eastAsia"/>
        </w:rPr>
        <w:tab/>
        <w:t>$v1,</w:t>
      </w:r>
      <w:r>
        <w:rPr>
          <w:rFonts w:hint="eastAsia"/>
        </w:rPr>
        <w:tab/>
        <w:t>$zero,</w:t>
      </w:r>
      <w:r>
        <w:rPr>
          <w:rFonts w:hint="eastAsia"/>
        </w:rPr>
        <w:tab/>
        <w:t>loop</w:t>
      </w:r>
      <w:r>
        <w:rPr>
          <w:rFonts w:hint="eastAsia"/>
        </w:rPr>
        <w:tab/>
        <w:t># Loop if word copied != zero</w:t>
      </w:r>
    </w:p>
    <w:p w:rsidR="00D922A2" w:rsidRDefault="00D922A2" w:rsidP="00D922A2">
      <w:pPr>
        <w:tabs>
          <w:tab w:val="left" w:pos="1276"/>
          <w:tab w:val="left" w:pos="1985"/>
          <w:tab w:val="left" w:pos="2552"/>
          <w:tab w:val="left" w:pos="3261"/>
          <w:tab w:val="left" w:pos="4253"/>
        </w:tabs>
        <w:spacing w:afterLines="20" w:after="72"/>
        <w:ind w:left="480"/>
        <w:jc w:val="both"/>
      </w:pPr>
      <w:r>
        <w:rPr>
          <w:rFonts w:hint="eastAsia"/>
        </w:rPr>
        <w:t xml:space="preserve">There are </w:t>
      </w:r>
      <w:r w:rsidR="00250690" w:rsidRPr="00250690">
        <w:rPr>
          <w:rFonts w:hint="eastAsia"/>
          <w:b/>
        </w:rPr>
        <w:t>three</w:t>
      </w:r>
      <w:r w:rsidR="00250690">
        <w:rPr>
          <w:rFonts w:hint="eastAsia"/>
        </w:rPr>
        <w:t xml:space="preserve"> </w:t>
      </w:r>
      <w:r>
        <w:rPr>
          <w:rFonts w:hint="eastAsia"/>
        </w:rPr>
        <w:t xml:space="preserve">bugs in this MIPS </w:t>
      </w:r>
      <w:r w:rsidR="00FD51D2">
        <w:rPr>
          <w:rFonts w:hint="eastAsia"/>
        </w:rPr>
        <w:t>assembly s</w:t>
      </w:r>
      <w:r>
        <w:rPr>
          <w:rFonts w:hint="eastAsia"/>
        </w:rPr>
        <w:t xml:space="preserve">program; fix them and </w:t>
      </w:r>
      <w:r w:rsidR="00FD51D2">
        <w:rPr>
          <w:rFonts w:hint="eastAsia"/>
        </w:rPr>
        <w:t>then write the corrected MIPS assembly program in your answer sheet</w:t>
      </w:r>
      <w:r>
        <w:rPr>
          <w:rFonts w:hint="eastAsia"/>
        </w:rPr>
        <w:t>.</w:t>
      </w:r>
      <w:r w:rsidR="00250690">
        <w:rPr>
          <w:rFonts w:hint="eastAsia"/>
        </w:rPr>
        <w:t xml:space="preserve"> (30%)</w:t>
      </w:r>
    </w:p>
    <w:sectPr w:rsidR="00D922A2" w:rsidSect="00765D14">
      <w:headerReference w:type="default" r:id="rId9"/>
      <w:footerReference w:type="even" r:id="rId10"/>
      <w:footerReference w:type="default" r:id="rId11"/>
      <w:pgSz w:w="11906" w:h="16838"/>
      <w:pgMar w:top="899" w:right="926" w:bottom="1079" w:left="900" w:header="360" w:footer="43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7A5" w:rsidRDefault="009157A5">
      <w:r>
        <w:separator/>
      </w:r>
    </w:p>
  </w:endnote>
  <w:endnote w:type="continuationSeparator" w:id="0">
    <w:p w:rsidR="009157A5" w:rsidRDefault="00915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D14" w:rsidRDefault="00765D14" w:rsidP="000626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65D14" w:rsidRDefault="00765D1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D14" w:rsidRDefault="00765D14" w:rsidP="000626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43D09">
      <w:rPr>
        <w:rStyle w:val="a4"/>
        <w:noProof/>
      </w:rPr>
      <w:t>2</w:t>
    </w:r>
    <w:r>
      <w:rPr>
        <w:rStyle w:val="a4"/>
      </w:rPr>
      <w:fldChar w:fldCharType="end"/>
    </w:r>
  </w:p>
  <w:p w:rsidR="00765D14" w:rsidRDefault="00765D1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7A5" w:rsidRDefault="009157A5">
      <w:r>
        <w:separator/>
      </w:r>
    </w:p>
  </w:footnote>
  <w:footnote w:type="continuationSeparator" w:id="0">
    <w:p w:rsidR="009157A5" w:rsidRDefault="00915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FDC" w:rsidRPr="00092FDC" w:rsidRDefault="00092FDC">
    <w:pPr>
      <w:pStyle w:val="a5"/>
      <w:rPr>
        <w:rFonts w:ascii="Calibri" w:hAnsi="Calibri" w:cs="Calibri"/>
        <w:b/>
      </w:rPr>
    </w:pPr>
    <w:r w:rsidRPr="00092FDC">
      <w:rPr>
        <w:rFonts w:ascii="Calibri" w:hAnsi="Calibri" w:cs="Calibri" w:hint="eastAsia"/>
        <w:b/>
      </w:rPr>
      <w:t>課程</w:t>
    </w:r>
    <w:r w:rsidRPr="00092FDC">
      <w:rPr>
        <w:rFonts w:ascii="Calibri" w:hAnsi="Calibri" w:cs="Calibri" w:hint="eastAsia"/>
        <w:b/>
      </w:rPr>
      <w:t xml:space="preserve">: Computer Organization, </w:t>
    </w:r>
  </w:p>
  <w:p w:rsidR="00092FDC" w:rsidRPr="00092FDC" w:rsidRDefault="00092FDC">
    <w:pPr>
      <w:pStyle w:val="a5"/>
      <w:rPr>
        <w:rFonts w:ascii="Calibri" w:hAnsi="Calibri" w:cs="Calibri"/>
        <w:b/>
      </w:rPr>
    </w:pPr>
    <w:r w:rsidRPr="00092FDC">
      <w:rPr>
        <w:rFonts w:ascii="Calibri" w:hAnsi="Calibri" w:cs="Calibri" w:hint="eastAsia"/>
        <w:b/>
      </w:rPr>
      <w:t>國立中山大學資訊工程學系</w:t>
    </w:r>
    <w:r w:rsidRPr="00092FDC">
      <w:rPr>
        <w:rFonts w:ascii="Calibri" w:hAnsi="Calibri" w:cs="Calibri" w:hint="eastAsia"/>
        <w:b/>
      </w:rPr>
      <w:t xml:space="preserve">, </w:t>
    </w:r>
    <w:r w:rsidRPr="00092FDC">
      <w:rPr>
        <w:rFonts w:ascii="Calibri" w:hAnsi="Calibri" w:cs="Calibri" w:hint="eastAsia"/>
        <w:b/>
      </w:rPr>
      <w:t>教師：黃英哲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111EA"/>
    <w:multiLevelType w:val="hybridMultilevel"/>
    <w:tmpl w:val="366075DC"/>
    <w:lvl w:ilvl="0" w:tplc="9EFC9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1153DE5"/>
    <w:multiLevelType w:val="hybridMultilevel"/>
    <w:tmpl w:val="71AEA546"/>
    <w:lvl w:ilvl="0" w:tplc="5E02EA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18D283F"/>
    <w:multiLevelType w:val="hybridMultilevel"/>
    <w:tmpl w:val="2F86A33E"/>
    <w:lvl w:ilvl="0" w:tplc="D262B7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0508366A"/>
    <w:multiLevelType w:val="hybridMultilevel"/>
    <w:tmpl w:val="749CF6EA"/>
    <w:lvl w:ilvl="0" w:tplc="87A69542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082768A3"/>
    <w:multiLevelType w:val="hybridMultilevel"/>
    <w:tmpl w:val="E89E9A8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87D5909"/>
    <w:multiLevelType w:val="hybridMultilevel"/>
    <w:tmpl w:val="1C8A61AA"/>
    <w:lvl w:ilvl="0" w:tplc="49A2311A">
      <w:start w:val="1"/>
      <w:numFmt w:val="decimal"/>
      <w:lvlText w:val="(%1)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ind w:left="4799" w:hanging="480"/>
      </w:pPr>
    </w:lvl>
  </w:abstractNum>
  <w:abstractNum w:abstractNumId="6">
    <w:nsid w:val="1EA438EF"/>
    <w:multiLevelType w:val="hybridMultilevel"/>
    <w:tmpl w:val="EFB81A76"/>
    <w:lvl w:ilvl="0" w:tplc="DDDA9AF4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">
    <w:nsid w:val="2024420D"/>
    <w:multiLevelType w:val="hybridMultilevel"/>
    <w:tmpl w:val="3F449636"/>
    <w:lvl w:ilvl="0" w:tplc="B4FEF472">
      <w:start w:val="7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36A5572"/>
    <w:multiLevelType w:val="hybridMultilevel"/>
    <w:tmpl w:val="A7AE5F56"/>
    <w:lvl w:ilvl="0" w:tplc="1662357E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9">
    <w:nsid w:val="23731A2A"/>
    <w:multiLevelType w:val="hybridMultilevel"/>
    <w:tmpl w:val="A75C1D2C"/>
    <w:lvl w:ilvl="0" w:tplc="F2DA45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51B2465"/>
    <w:multiLevelType w:val="hybridMultilevel"/>
    <w:tmpl w:val="F0301786"/>
    <w:lvl w:ilvl="0" w:tplc="B4FEF472">
      <w:start w:val="7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6873EB1"/>
    <w:multiLevelType w:val="hybridMultilevel"/>
    <w:tmpl w:val="8D708660"/>
    <w:lvl w:ilvl="0" w:tplc="AEB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8EDE7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29506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B4D25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EC40F0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8506CE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BD38C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A18C1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BA8657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2">
    <w:nsid w:val="281C7705"/>
    <w:multiLevelType w:val="hybridMultilevel"/>
    <w:tmpl w:val="7A048BB6"/>
    <w:lvl w:ilvl="0" w:tplc="DC8226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>
    <w:nsid w:val="28450C82"/>
    <w:multiLevelType w:val="hybridMultilevel"/>
    <w:tmpl w:val="11B82E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E1F1BBE"/>
    <w:multiLevelType w:val="hybridMultilevel"/>
    <w:tmpl w:val="FFAE823C"/>
    <w:lvl w:ilvl="0" w:tplc="BDE6AFD0">
      <w:start w:val="1"/>
      <w:numFmt w:val="lowerLetter"/>
      <w:lvlText w:val="%1."/>
      <w:lvlJc w:val="left"/>
      <w:pPr>
        <w:ind w:left="960" w:hanging="48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>
    <w:nsid w:val="2FE51EEA"/>
    <w:multiLevelType w:val="hybridMultilevel"/>
    <w:tmpl w:val="A13AA6A4"/>
    <w:lvl w:ilvl="0" w:tplc="E3B8A2CA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31177CD9"/>
    <w:multiLevelType w:val="hybridMultilevel"/>
    <w:tmpl w:val="2FAC44AC"/>
    <w:lvl w:ilvl="0" w:tplc="A498D8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7">
    <w:nsid w:val="389B48B7"/>
    <w:multiLevelType w:val="hybridMultilevel"/>
    <w:tmpl w:val="E780A22A"/>
    <w:lvl w:ilvl="0" w:tplc="1760FF6E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94B302E"/>
    <w:multiLevelType w:val="hybridMultilevel"/>
    <w:tmpl w:val="8DCAECD8"/>
    <w:lvl w:ilvl="0" w:tplc="B46C226E">
      <w:start w:val="1"/>
      <w:numFmt w:val="lowerLetter"/>
      <w:lvlText w:val="%1."/>
      <w:lvlJc w:val="right"/>
      <w:pPr>
        <w:ind w:left="960" w:hanging="48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3C5C601B"/>
    <w:multiLevelType w:val="hybridMultilevel"/>
    <w:tmpl w:val="6DD4DA38"/>
    <w:lvl w:ilvl="0" w:tplc="501E2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A75620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40CAC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69568E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DA46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9566E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07105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CB3C4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2446F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20">
    <w:nsid w:val="3F6B2EA7"/>
    <w:multiLevelType w:val="hybridMultilevel"/>
    <w:tmpl w:val="D632F610"/>
    <w:lvl w:ilvl="0" w:tplc="6284FE7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1">
    <w:nsid w:val="40DC0A7A"/>
    <w:multiLevelType w:val="hybridMultilevel"/>
    <w:tmpl w:val="7CA68720"/>
    <w:lvl w:ilvl="0" w:tplc="EDC06656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>
    <w:nsid w:val="49063A5D"/>
    <w:multiLevelType w:val="hybridMultilevel"/>
    <w:tmpl w:val="9BF21728"/>
    <w:lvl w:ilvl="0" w:tplc="40C2B09A">
      <w:start w:val="1"/>
      <w:numFmt w:val="lowerLetter"/>
      <w:lvlText w:val="%1."/>
      <w:lvlJc w:val="left"/>
      <w:pPr>
        <w:ind w:left="960" w:hanging="48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9EF15F5"/>
    <w:multiLevelType w:val="hybridMultilevel"/>
    <w:tmpl w:val="BB3685B8"/>
    <w:lvl w:ilvl="0" w:tplc="6A28EA80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4">
    <w:nsid w:val="4BDE4445"/>
    <w:multiLevelType w:val="hybridMultilevel"/>
    <w:tmpl w:val="744AAD06"/>
    <w:lvl w:ilvl="0" w:tplc="E3944348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5">
    <w:nsid w:val="4CC6174F"/>
    <w:multiLevelType w:val="hybridMultilevel"/>
    <w:tmpl w:val="C9845218"/>
    <w:lvl w:ilvl="0" w:tplc="670A551E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6">
    <w:nsid w:val="4F610121"/>
    <w:multiLevelType w:val="hybridMultilevel"/>
    <w:tmpl w:val="11C61F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4FD61789"/>
    <w:multiLevelType w:val="hybridMultilevel"/>
    <w:tmpl w:val="79A6665A"/>
    <w:lvl w:ilvl="0" w:tplc="C0B6895E">
      <w:start w:val="6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3605B13"/>
    <w:multiLevelType w:val="hybridMultilevel"/>
    <w:tmpl w:val="453ED9CE"/>
    <w:lvl w:ilvl="0" w:tplc="87A69542">
      <w:start w:val="1"/>
      <w:numFmt w:val="lowerLetter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>
    <w:nsid w:val="54D65210"/>
    <w:multiLevelType w:val="hybridMultilevel"/>
    <w:tmpl w:val="F41A4218"/>
    <w:lvl w:ilvl="0" w:tplc="CB9A7D14">
      <w:start w:val="1"/>
      <w:numFmt w:val="decimal"/>
      <w:lvlText w:val="%1."/>
      <w:lvlJc w:val="left"/>
      <w:pPr>
        <w:ind w:left="4188" w:hanging="360"/>
      </w:pPr>
      <w:rPr>
        <w:rFonts w:hint="default"/>
        <w:b/>
        <w:sz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7E52E6E"/>
    <w:multiLevelType w:val="hybridMultilevel"/>
    <w:tmpl w:val="DDE4F966"/>
    <w:lvl w:ilvl="0" w:tplc="06646ED2">
      <w:start w:val="1"/>
      <w:numFmt w:val="decimal"/>
      <w:lvlText w:val="(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4" w:hanging="480"/>
      </w:pPr>
    </w:lvl>
    <w:lvl w:ilvl="2" w:tplc="0409001B" w:tentative="1">
      <w:start w:val="1"/>
      <w:numFmt w:val="lowerRoman"/>
      <w:lvlText w:val="%3."/>
      <w:lvlJc w:val="right"/>
      <w:pPr>
        <w:ind w:left="2154" w:hanging="480"/>
      </w:pPr>
    </w:lvl>
    <w:lvl w:ilvl="3" w:tplc="0409000F" w:tentative="1">
      <w:start w:val="1"/>
      <w:numFmt w:val="decimal"/>
      <w:lvlText w:val="%4."/>
      <w:lvlJc w:val="left"/>
      <w:pPr>
        <w:ind w:left="26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4" w:hanging="480"/>
      </w:pPr>
    </w:lvl>
    <w:lvl w:ilvl="5" w:tplc="0409001B" w:tentative="1">
      <w:start w:val="1"/>
      <w:numFmt w:val="lowerRoman"/>
      <w:lvlText w:val="%6."/>
      <w:lvlJc w:val="right"/>
      <w:pPr>
        <w:ind w:left="3594" w:hanging="480"/>
      </w:pPr>
    </w:lvl>
    <w:lvl w:ilvl="6" w:tplc="0409000F" w:tentative="1">
      <w:start w:val="1"/>
      <w:numFmt w:val="decimal"/>
      <w:lvlText w:val="%7."/>
      <w:lvlJc w:val="left"/>
      <w:pPr>
        <w:ind w:left="40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4" w:hanging="480"/>
      </w:pPr>
    </w:lvl>
    <w:lvl w:ilvl="8" w:tplc="0409001B" w:tentative="1">
      <w:start w:val="1"/>
      <w:numFmt w:val="lowerRoman"/>
      <w:lvlText w:val="%9."/>
      <w:lvlJc w:val="right"/>
      <w:pPr>
        <w:ind w:left="5034" w:hanging="480"/>
      </w:pPr>
    </w:lvl>
  </w:abstractNum>
  <w:abstractNum w:abstractNumId="31">
    <w:nsid w:val="599B5E90"/>
    <w:multiLevelType w:val="hybridMultilevel"/>
    <w:tmpl w:val="C03C6D7A"/>
    <w:lvl w:ilvl="0" w:tplc="B774833A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2">
    <w:nsid w:val="63A574E9"/>
    <w:multiLevelType w:val="hybridMultilevel"/>
    <w:tmpl w:val="7DB63138"/>
    <w:lvl w:ilvl="0" w:tplc="5A305CCC">
      <w:start w:val="1"/>
      <w:numFmt w:val="decimal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3">
    <w:nsid w:val="655114B2"/>
    <w:multiLevelType w:val="hybridMultilevel"/>
    <w:tmpl w:val="CDACB92A"/>
    <w:lvl w:ilvl="0" w:tplc="7542013C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>
    <w:nsid w:val="66E7043C"/>
    <w:multiLevelType w:val="hybridMultilevel"/>
    <w:tmpl w:val="32B6CFC8"/>
    <w:lvl w:ilvl="0" w:tplc="59EC3A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5">
    <w:nsid w:val="68FC579A"/>
    <w:multiLevelType w:val="hybridMultilevel"/>
    <w:tmpl w:val="8F202096"/>
    <w:lvl w:ilvl="0" w:tplc="6B668A0C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>
    <w:nsid w:val="69D00CD4"/>
    <w:multiLevelType w:val="hybridMultilevel"/>
    <w:tmpl w:val="A052F204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>
    <w:nsid w:val="6FA971C5"/>
    <w:multiLevelType w:val="hybridMultilevel"/>
    <w:tmpl w:val="ABAC70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05D7209"/>
    <w:multiLevelType w:val="hybridMultilevel"/>
    <w:tmpl w:val="2FD436DE"/>
    <w:lvl w:ilvl="0" w:tplc="699045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9">
    <w:nsid w:val="724C2EBA"/>
    <w:multiLevelType w:val="hybridMultilevel"/>
    <w:tmpl w:val="C9C656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26673E8"/>
    <w:multiLevelType w:val="hybridMultilevel"/>
    <w:tmpl w:val="A3A8EC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726E2F00"/>
    <w:multiLevelType w:val="hybridMultilevel"/>
    <w:tmpl w:val="8EA49F9C"/>
    <w:lvl w:ilvl="0" w:tplc="F55ED248">
      <w:start w:val="1"/>
      <w:numFmt w:val="bullet"/>
      <w:lvlText w:val=""/>
      <w:lvlJc w:val="left"/>
      <w:pPr>
        <w:tabs>
          <w:tab w:val="num" w:pos="1320"/>
        </w:tabs>
        <w:ind w:left="132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</w:abstractNum>
  <w:abstractNum w:abstractNumId="42">
    <w:nsid w:val="7A0C7C08"/>
    <w:multiLevelType w:val="hybridMultilevel"/>
    <w:tmpl w:val="E19836F4"/>
    <w:lvl w:ilvl="0" w:tplc="22E04FD4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41"/>
  </w:num>
  <w:num w:numId="5">
    <w:abstractNumId w:val="29"/>
  </w:num>
  <w:num w:numId="6">
    <w:abstractNumId w:val="38"/>
  </w:num>
  <w:num w:numId="7">
    <w:abstractNumId w:val="16"/>
  </w:num>
  <w:num w:numId="8">
    <w:abstractNumId w:val="42"/>
  </w:num>
  <w:num w:numId="9">
    <w:abstractNumId w:val="25"/>
  </w:num>
  <w:num w:numId="10">
    <w:abstractNumId w:val="31"/>
  </w:num>
  <w:num w:numId="11">
    <w:abstractNumId w:val="34"/>
  </w:num>
  <w:num w:numId="12">
    <w:abstractNumId w:val="26"/>
  </w:num>
  <w:num w:numId="13">
    <w:abstractNumId w:val="2"/>
  </w:num>
  <w:num w:numId="14">
    <w:abstractNumId w:val="12"/>
  </w:num>
  <w:num w:numId="15">
    <w:abstractNumId w:val="23"/>
  </w:num>
  <w:num w:numId="16">
    <w:abstractNumId w:val="8"/>
  </w:num>
  <w:num w:numId="17">
    <w:abstractNumId w:val="30"/>
  </w:num>
  <w:num w:numId="18">
    <w:abstractNumId w:val="6"/>
  </w:num>
  <w:num w:numId="19">
    <w:abstractNumId w:val="35"/>
  </w:num>
  <w:num w:numId="20">
    <w:abstractNumId w:val="15"/>
  </w:num>
  <w:num w:numId="21">
    <w:abstractNumId w:val="24"/>
  </w:num>
  <w:num w:numId="22">
    <w:abstractNumId w:val="5"/>
  </w:num>
  <w:num w:numId="23">
    <w:abstractNumId w:val="4"/>
  </w:num>
  <w:num w:numId="24">
    <w:abstractNumId w:val="40"/>
  </w:num>
  <w:num w:numId="25">
    <w:abstractNumId w:val="39"/>
  </w:num>
  <w:num w:numId="26">
    <w:abstractNumId w:val="37"/>
  </w:num>
  <w:num w:numId="27">
    <w:abstractNumId w:val="13"/>
  </w:num>
  <w:num w:numId="28">
    <w:abstractNumId w:val="3"/>
  </w:num>
  <w:num w:numId="29">
    <w:abstractNumId w:val="17"/>
  </w:num>
  <w:num w:numId="30">
    <w:abstractNumId w:val="36"/>
  </w:num>
  <w:num w:numId="31">
    <w:abstractNumId w:val="14"/>
  </w:num>
  <w:num w:numId="32">
    <w:abstractNumId w:val="27"/>
  </w:num>
  <w:num w:numId="33">
    <w:abstractNumId w:val="32"/>
  </w:num>
  <w:num w:numId="34">
    <w:abstractNumId w:val="20"/>
  </w:num>
  <w:num w:numId="35">
    <w:abstractNumId w:val="18"/>
  </w:num>
  <w:num w:numId="36">
    <w:abstractNumId w:val="33"/>
  </w:num>
  <w:num w:numId="37">
    <w:abstractNumId w:val="21"/>
  </w:num>
  <w:num w:numId="38">
    <w:abstractNumId w:val="11"/>
  </w:num>
  <w:num w:numId="39">
    <w:abstractNumId w:val="19"/>
  </w:num>
  <w:num w:numId="40">
    <w:abstractNumId w:val="7"/>
  </w:num>
  <w:num w:numId="41">
    <w:abstractNumId w:val="10"/>
  </w:num>
  <w:num w:numId="42">
    <w:abstractNumId w:val="22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E87"/>
    <w:rsid w:val="00020A18"/>
    <w:rsid w:val="0002532B"/>
    <w:rsid w:val="00026D2E"/>
    <w:rsid w:val="00047076"/>
    <w:rsid w:val="00051169"/>
    <w:rsid w:val="000529EE"/>
    <w:rsid w:val="00053D18"/>
    <w:rsid w:val="00054483"/>
    <w:rsid w:val="000556C9"/>
    <w:rsid w:val="00056300"/>
    <w:rsid w:val="00056890"/>
    <w:rsid w:val="00061422"/>
    <w:rsid w:val="0006260D"/>
    <w:rsid w:val="0006713E"/>
    <w:rsid w:val="00083A06"/>
    <w:rsid w:val="00091E97"/>
    <w:rsid w:val="00092FDC"/>
    <w:rsid w:val="00094C68"/>
    <w:rsid w:val="00097144"/>
    <w:rsid w:val="000A14B6"/>
    <w:rsid w:val="000A3EAB"/>
    <w:rsid w:val="000B046D"/>
    <w:rsid w:val="000B4D45"/>
    <w:rsid w:val="000B7865"/>
    <w:rsid w:val="000C19DB"/>
    <w:rsid w:val="000C65FB"/>
    <w:rsid w:val="000E1068"/>
    <w:rsid w:val="000E1D10"/>
    <w:rsid w:val="000E59E4"/>
    <w:rsid w:val="000F1B2B"/>
    <w:rsid w:val="000F5967"/>
    <w:rsid w:val="0010045E"/>
    <w:rsid w:val="00100F8B"/>
    <w:rsid w:val="00101F5B"/>
    <w:rsid w:val="00102C4C"/>
    <w:rsid w:val="00105BB7"/>
    <w:rsid w:val="0011122F"/>
    <w:rsid w:val="001309BC"/>
    <w:rsid w:val="001363DB"/>
    <w:rsid w:val="00147B1C"/>
    <w:rsid w:val="00155E87"/>
    <w:rsid w:val="00161FFB"/>
    <w:rsid w:val="00177856"/>
    <w:rsid w:val="00184FC9"/>
    <w:rsid w:val="00186A7F"/>
    <w:rsid w:val="0019123D"/>
    <w:rsid w:val="00197E72"/>
    <w:rsid w:val="001A1CA3"/>
    <w:rsid w:val="001A4D36"/>
    <w:rsid w:val="001A6ED9"/>
    <w:rsid w:val="001B024E"/>
    <w:rsid w:val="001B4043"/>
    <w:rsid w:val="001C2D90"/>
    <w:rsid w:val="001E0EFD"/>
    <w:rsid w:val="001E1802"/>
    <w:rsid w:val="001E44EB"/>
    <w:rsid w:val="001F1390"/>
    <w:rsid w:val="002007CD"/>
    <w:rsid w:val="002112F7"/>
    <w:rsid w:val="0021361E"/>
    <w:rsid w:val="00216960"/>
    <w:rsid w:val="00223CBE"/>
    <w:rsid w:val="002308F9"/>
    <w:rsid w:val="00235F7E"/>
    <w:rsid w:val="00246567"/>
    <w:rsid w:val="00246D32"/>
    <w:rsid w:val="00247E90"/>
    <w:rsid w:val="00250690"/>
    <w:rsid w:val="00253509"/>
    <w:rsid w:val="002552B9"/>
    <w:rsid w:val="00261DE6"/>
    <w:rsid w:val="0027187F"/>
    <w:rsid w:val="002725DC"/>
    <w:rsid w:val="00284E7C"/>
    <w:rsid w:val="00286964"/>
    <w:rsid w:val="00286F46"/>
    <w:rsid w:val="002B3C08"/>
    <w:rsid w:val="002C4C87"/>
    <w:rsid w:val="002E4434"/>
    <w:rsid w:val="002E6EBD"/>
    <w:rsid w:val="002F627C"/>
    <w:rsid w:val="00300436"/>
    <w:rsid w:val="00300963"/>
    <w:rsid w:val="0030433B"/>
    <w:rsid w:val="00305472"/>
    <w:rsid w:val="0030779A"/>
    <w:rsid w:val="00322983"/>
    <w:rsid w:val="00323035"/>
    <w:rsid w:val="00324A79"/>
    <w:rsid w:val="00336B8F"/>
    <w:rsid w:val="003428A5"/>
    <w:rsid w:val="00344AC9"/>
    <w:rsid w:val="00357F6D"/>
    <w:rsid w:val="00366BFE"/>
    <w:rsid w:val="003824BB"/>
    <w:rsid w:val="0038389F"/>
    <w:rsid w:val="003902B1"/>
    <w:rsid w:val="0039713D"/>
    <w:rsid w:val="003A3BEE"/>
    <w:rsid w:val="003C30F1"/>
    <w:rsid w:val="003C7CCF"/>
    <w:rsid w:val="003D124B"/>
    <w:rsid w:val="003D73D7"/>
    <w:rsid w:val="003E0772"/>
    <w:rsid w:val="003E2D77"/>
    <w:rsid w:val="003E4311"/>
    <w:rsid w:val="003F0F0B"/>
    <w:rsid w:val="003F3BAF"/>
    <w:rsid w:val="003F74B8"/>
    <w:rsid w:val="00402926"/>
    <w:rsid w:val="00410117"/>
    <w:rsid w:val="00416317"/>
    <w:rsid w:val="004206CB"/>
    <w:rsid w:val="00423950"/>
    <w:rsid w:val="00431A86"/>
    <w:rsid w:val="004366A0"/>
    <w:rsid w:val="004528C6"/>
    <w:rsid w:val="0045381F"/>
    <w:rsid w:val="00454E6F"/>
    <w:rsid w:val="00457F50"/>
    <w:rsid w:val="00461898"/>
    <w:rsid w:val="00463D87"/>
    <w:rsid w:val="0046570B"/>
    <w:rsid w:val="00474077"/>
    <w:rsid w:val="0048756C"/>
    <w:rsid w:val="004A633A"/>
    <w:rsid w:val="004A6DF5"/>
    <w:rsid w:val="004B137F"/>
    <w:rsid w:val="004B4274"/>
    <w:rsid w:val="004C368B"/>
    <w:rsid w:val="004D1335"/>
    <w:rsid w:val="004D1B5F"/>
    <w:rsid w:val="004E2C9E"/>
    <w:rsid w:val="004F402A"/>
    <w:rsid w:val="00513B3A"/>
    <w:rsid w:val="00536320"/>
    <w:rsid w:val="005505B9"/>
    <w:rsid w:val="00575F81"/>
    <w:rsid w:val="005A0210"/>
    <w:rsid w:val="005A2C6F"/>
    <w:rsid w:val="005A3DD8"/>
    <w:rsid w:val="005A5D13"/>
    <w:rsid w:val="005B699A"/>
    <w:rsid w:val="005B6C33"/>
    <w:rsid w:val="005B79E3"/>
    <w:rsid w:val="005C3F6B"/>
    <w:rsid w:val="005C4F2D"/>
    <w:rsid w:val="005D22F7"/>
    <w:rsid w:val="005E4E1C"/>
    <w:rsid w:val="005F00BB"/>
    <w:rsid w:val="005F3205"/>
    <w:rsid w:val="005F33BF"/>
    <w:rsid w:val="005F47DE"/>
    <w:rsid w:val="005F6AD2"/>
    <w:rsid w:val="00602C2A"/>
    <w:rsid w:val="00603C95"/>
    <w:rsid w:val="006058DC"/>
    <w:rsid w:val="0061757B"/>
    <w:rsid w:val="0061776A"/>
    <w:rsid w:val="0062009D"/>
    <w:rsid w:val="00621336"/>
    <w:rsid w:val="006326D4"/>
    <w:rsid w:val="006350B2"/>
    <w:rsid w:val="00637450"/>
    <w:rsid w:val="00653C3D"/>
    <w:rsid w:val="00663E5F"/>
    <w:rsid w:val="00665E62"/>
    <w:rsid w:val="00666910"/>
    <w:rsid w:val="006714C3"/>
    <w:rsid w:val="006A1B6B"/>
    <w:rsid w:val="006A31BC"/>
    <w:rsid w:val="006B642D"/>
    <w:rsid w:val="006C479D"/>
    <w:rsid w:val="006C712C"/>
    <w:rsid w:val="006D02F4"/>
    <w:rsid w:val="006D470D"/>
    <w:rsid w:val="006D5C6E"/>
    <w:rsid w:val="006E2B6F"/>
    <w:rsid w:val="006E426C"/>
    <w:rsid w:val="00706FDA"/>
    <w:rsid w:val="007173A2"/>
    <w:rsid w:val="00722D39"/>
    <w:rsid w:val="007308AE"/>
    <w:rsid w:val="00740632"/>
    <w:rsid w:val="00740CEA"/>
    <w:rsid w:val="00743D08"/>
    <w:rsid w:val="007452F4"/>
    <w:rsid w:val="00747B91"/>
    <w:rsid w:val="00751799"/>
    <w:rsid w:val="00761380"/>
    <w:rsid w:val="00765D14"/>
    <w:rsid w:val="00771DDC"/>
    <w:rsid w:val="007826A7"/>
    <w:rsid w:val="00793A87"/>
    <w:rsid w:val="00796AFB"/>
    <w:rsid w:val="007A2FA5"/>
    <w:rsid w:val="007B08E3"/>
    <w:rsid w:val="007B1076"/>
    <w:rsid w:val="007B4C98"/>
    <w:rsid w:val="007C5097"/>
    <w:rsid w:val="007D14FC"/>
    <w:rsid w:val="007D1A8E"/>
    <w:rsid w:val="007D2246"/>
    <w:rsid w:val="007D47AB"/>
    <w:rsid w:val="007D50A2"/>
    <w:rsid w:val="007E7E98"/>
    <w:rsid w:val="007F1F88"/>
    <w:rsid w:val="007F3E62"/>
    <w:rsid w:val="00805D7B"/>
    <w:rsid w:val="008220DB"/>
    <w:rsid w:val="00823BEA"/>
    <w:rsid w:val="00830DE9"/>
    <w:rsid w:val="008376EA"/>
    <w:rsid w:val="008459C8"/>
    <w:rsid w:val="00845C6B"/>
    <w:rsid w:val="0084790F"/>
    <w:rsid w:val="00850D9F"/>
    <w:rsid w:val="00857AE8"/>
    <w:rsid w:val="008614FF"/>
    <w:rsid w:val="00862204"/>
    <w:rsid w:val="00863E6A"/>
    <w:rsid w:val="008677D5"/>
    <w:rsid w:val="008806DA"/>
    <w:rsid w:val="008913BE"/>
    <w:rsid w:val="00894635"/>
    <w:rsid w:val="008A25C2"/>
    <w:rsid w:val="008A4B1C"/>
    <w:rsid w:val="008A4B48"/>
    <w:rsid w:val="008D4075"/>
    <w:rsid w:val="008E0F82"/>
    <w:rsid w:val="008E581D"/>
    <w:rsid w:val="008F1607"/>
    <w:rsid w:val="008F46D5"/>
    <w:rsid w:val="008F4B97"/>
    <w:rsid w:val="008F5055"/>
    <w:rsid w:val="008F565A"/>
    <w:rsid w:val="008F63C1"/>
    <w:rsid w:val="009067BA"/>
    <w:rsid w:val="00907FEA"/>
    <w:rsid w:val="009157A5"/>
    <w:rsid w:val="0092112D"/>
    <w:rsid w:val="00921FF2"/>
    <w:rsid w:val="00922853"/>
    <w:rsid w:val="009257AA"/>
    <w:rsid w:val="00941C13"/>
    <w:rsid w:val="0094356A"/>
    <w:rsid w:val="009704BE"/>
    <w:rsid w:val="00972D39"/>
    <w:rsid w:val="00973480"/>
    <w:rsid w:val="0098466D"/>
    <w:rsid w:val="00984F17"/>
    <w:rsid w:val="0099586A"/>
    <w:rsid w:val="009A2C1D"/>
    <w:rsid w:val="009B0191"/>
    <w:rsid w:val="009B1A26"/>
    <w:rsid w:val="009B7CA3"/>
    <w:rsid w:val="009C5436"/>
    <w:rsid w:val="009E0659"/>
    <w:rsid w:val="009F329B"/>
    <w:rsid w:val="009F469A"/>
    <w:rsid w:val="00A0718F"/>
    <w:rsid w:val="00A10883"/>
    <w:rsid w:val="00A16485"/>
    <w:rsid w:val="00A24406"/>
    <w:rsid w:val="00A2799F"/>
    <w:rsid w:val="00A35072"/>
    <w:rsid w:val="00A42640"/>
    <w:rsid w:val="00A44D89"/>
    <w:rsid w:val="00A46533"/>
    <w:rsid w:val="00A467E5"/>
    <w:rsid w:val="00A52D17"/>
    <w:rsid w:val="00A547F0"/>
    <w:rsid w:val="00A643ED"/>
    <w:rsid w:val="00A67558"/>
    <w:rsid w:val="00A72083"/>
    <w:rsid w:val="00A80336"/>
    <w:rsid w:val="00A83D08"/>
    <w:rsid w:val="00A85358"/>
    <w:rsid w:val="00A923AF"/>
    <w:rsid w:val="00A941F0"/>
    <w:rsid w:val="00AA08E5"/>
    <w:rsid w:val="00AA44D7"/>
    <w:rsid w:val="00AA4FE7"/>
    <w:rsid w:val="00AA7720"/>
    <w:rsid w:val="00AB7404"/>
    <w:rsid w:val="00AC0AAE"/>
    <w:rsid w:val="00AD6102"/>
    <w:rsid w:val="00AE3C9A"/>
    <w:rsid w:val="00AF01E6"/>
    <w:rsid w:val="00AF3AB3"/>
    <w:rsid w:val="00AF6DF2"/>
    <w:rsid w:val="00B00682"/>
    <w:rsid w:val="00B0192F"/>
    <w:rsid w:val="00B11006"/>
    <w:rsid w:val="00B261A3"/>
    <w:rsid w:val="00B372C3"/>
    <w:rsid w:val="00B44477"/>
    <w:rsid w:val="00B513D0"/>
    <w:rsid w:val="00B56529"/>
    <w:rsid w:val="00B63B1C"/>
    <w:rsid w:val="00B7747A"/>
    <w:rsid w:val="00BA2E8D"/>
    <w:rsid w:val="00BB3EB0"/>
    <w:rsid w:val="00BC3D56"/>
    <w:rsid w:val="00BD1B1F"/>
    <w:rsid w:val="00BD5C32"/>
    <w:rsid w:val="00BF46B0"/>
    <w:rsid w:val="00BF6B59"/>
    <w:rsid w:val="00C001AA"/>
    <w:rsid w:val="00C119DA"/>
    <w:rsid w:val="00C24EBA"/>
    <w:rsid w:val="00C436C8"/>
    <w:rsid w:val="00C43D09"/>
    <w:rsid w:val="00C4557F"/>
    <w:rsid w:val="00C4670F"/>
    <w:rsid w:val="00C52115"/>
    <w:rsid w:val="00C55C91"/>
    <w:rsid w:val="00C71C0C"/>
    <w:rsid w:val="00C779E2"/>
    <w:rsid w:val="00C904C3"/>
    <w:rsid w:val="00C96B47"/>
    <w:rsid w:val="00CA5589"/>
    <w:rsid w:val="00CB56A5"/>
    <w:rsid w:val="00CB6494"/>
    <w:rsid w:val="00CB7CE4"/>
    <w:rsid w:val="00CD6696"/>
    <w:rsid w:val="00CE1BDE"/>
    <w:rsid w:val="00CE1FB9"/>
    <w:rsid w:val="00CE4008"/>
    <w:rsid w:val="00CF0B21"/>
    <w:rsid w:val="00CF3DD8"/>
    <w:rsid w:val="00CF7CEE"/>
    <w:rsid w:val="00D00365"/>
    <w:rsid w:val="00D02821"/>
    <w:rsid w:val="00D0541D"/>
    <w:rsid w:val="00D16E2C"/>
    <w:rsid w:val="00D33B66"/>
    <w:rsid w:val="00D352FF"/>
    <w:rsid w:val="00D37B3E"/>
    <w:rsid w:val="00D42522"/>
    <w:rsid w:val="00D43291"/>
    <w:rsid w:val="00D50E2B"/>
    <w:rsid w:val="00D53CBB"/>
    <w:rsid w:val="00D6451C"/>
    <w:rsid w:val="00D6582B"/>
    <w:rsid w:val="00D70AD2"/>
    <w:rsid w:val="00D710AF"/>
    <w:rsid w:val="00D74440"/>
    <w:rsid w:val="00D76015"/>
    <w:rsid w:val="00D8179B"/>
    <w:rsid w:val="00D9048E"/>
    <w:rsid w:val="00D922A2"/>
    <w:rsid w:val="00DB4324"/>
    <w:rsid w:val="00DB5A11"/>
    <w:rsid w:val="00DB7FD7"/>
    <w:rsid w:val="00DD1D92"/>
    <w:rsid w:val="00DD2526"/>
    <w:rsid w:val="00DF2813"/>
    <w:rsid w:val="00DF45DD"/>
    <w:rsid w:val="00DF73AE"/>
    <w:rsid w:val="00E1790D"/>
    <w:rsid w:val="00E21B0D"/>
    <w:rsid w:val="00E236BF"/>
    <w:rsid w:val="00E2437C"/>
    <w:rsid w:val="00E34092"/>
    <w:rsid w:val="00E34513"/>
    <w:rsid w:val="00E347E7"/>
    <w:rsid w:val="00E45AC1"/>
    <w:rsid w:val="00E53EA2"/>
    <w:rsid w:val="00E7025C"/>
    <w:rsid w:val="00E70E97"/>
    <w:rsid w:val="00E92511"/>
    <w:rsid w:val="00E95FCD"/>
    <w:rsid w:val="00EA5FE1"/>
    <w:rsid w:val="00EB0795"/>
    <w:rsid w:val="00EB309E"/>
    <w:rsid w:val="00EB3917"/>
    <w:rsid w:val="00EB45E2"/>
    <w:rsid w:val="00ED1E16"/>
    <w:rsid w:val="00EE5583"/>
    <w:rsid w:val="00EF0F40"/>
    <w:rsid w:val="00F22B2A"/>
    <w:rsid w:val="00F27DF5"/>
    <w:rsid w:val="00F309B6"/>
    <w:rsid w:val="00F40833"/>
    <w:rsid w:val="00F46109"/>
    <w:rsid w:val="00F51A22"/>
    <w:rsid w:val="00F5556F"/>
    <w:rsid w:val="00F80548"/>
    <w:rsid w:val="00F809CB"/>
    <w:rsid w:val="00F86597"/>
    <w:rsid w:val="00F86BF4"/>
    <w:rsid w:val="00F86CE8"/>
    <w:rsid w:val="00F91A1F"/>
    <w:rsid w:val="00FA141E"/>
    <w:rsid w:val="00FA600B"/>
    <w:rsid w:val="00FB250F"/>
    <w:rsid w:val="00FC0617"/>
    <w:rsid w:val="00FC43BA"/>
    <w:rsid w:val="00FC51AB"/>
    <w:rsid w:val="00FD51D2"/>
    <w:rsid w:val="00FD6002"/>
    <w:rsid w:val="00FD603F"/>
    <w:rsid w:val="00FF15B6"/>
    <w:rsid w:val="00FF1DDB"/>
    <w:rsid w:val="00FF2A2B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4EBC54E-818D-4375-B9B6-99707CD3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626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06260D"/>
  </w:style>
  <w:style w:type="paragraph" w:styleId="a5">
    <w:name w:val="header"/>
    <w:basedOn w:val="a"/>
    <w:rsid w:val="000626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FF1DDB"/>
    <w:rPr>
      <w:color w:val="0000FF"/>
      <w:u w:val="single"/>
    </w:rPr>
  </w:style>
  <w:style w:type="table" w:styleId="a7">
    <w:name w:val="Table Grid"/>
    <w:basedOn w:val="a1"/>
    <w:rsid w:val="00CB56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">
    <w:name w:val="Table Columns 2"/>
    <w:basedOn w:val="a1"/>
    <w:rsid w:val="00CB56A5"/>
    <w:pPr>
      <w:widowControl w:val="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">
    <w:name w:val="Table Columns 3"/>
    <w:basedOn w:val="a1"/>
    <w:rsid w:val="00CB56A5"/>
    <w:pPr>
      <w:widowControl w:val="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">
    <w:name w:val="Table Grid 8"/>
    <w:basedOn w:val="a1"/>
    <w:rsid w:val="00CB56A5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List Paragraph"/>
    <w:basedOn w:val="a"/>
    <w:uiPriority w:val="34"/>
    <w:qFormat/>
    <w:rsid w:val="007F1F88"/>
    <w:pPr>
      <w:ind w:leftChars="200" w:left="480"/>
    </w:pPr>
  </w:style>
  <w:style w:type="table" w:styleId="3D3">
    <w:name w:val="Table 3D effects 3"/>
    <w:basedOn w:val="a1"/>
    <w:rsid w:val="00223CBE"/>
    <w:pPr>
      <w:widowControl w:val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caption"/>
    <w:basedOn w:val="a"/>
    <w:next w:val="a"/>
    <w:semiHidden/>
    <w:unhideWhenUsed/>
    <w:qFormat/>
    <w:rsid w:val="008A4B1C"/>
    <w:rPr>
      <w:sz w:val="20"/>
      <w:szCs w:val="20"/>
    </w:rPr>
  </w:style>
  <w:style w:type="paragraph" w:styleId="aa">
    <w:name w:val="Balloon Text"/>
    <w:basedOn w:val="a"/>
    <w:link w:val="ab"/>
    <w:rsid w:val="00663E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rsid w:val="00663E5F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c">
    <w:name w:val="Placeholder Text"/>
    <w:basedOn w:val="a0"/>
    <w:uiPriority w:val="99"/>
    <w:semiHidden/>
    <w:rsid w:val="00793A87"/>
    <w:rPr>
      <w:color w:val="808080"/>
    </w:rPr>
  </w:style>
  <w:style w:type="paragraph" w:styleId="ad">
    <w:name w:val="Date"/>
    <w:basedOn w:val="a"/>
    <w:next w:val="a"/>
    <w:link w:val="ae"/>
    <w:rsid w:val="00F309B6"/>
    <w:pPr>
      <w:jc w:val="right"/>
    </w:pPr>
  </w:style>
  <w:style w:type="character" w:customStyle="1" w:styleId="ae">
    <w:name w:val="日期 字元"/>
    <w:basedOn w:val="a0"/>
    <w:link w:val="ad"/>
    <w:rsid w:val="00F309B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4069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1500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57F54-74C2-465F-96DB-91ACF32A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Computer Organization</vt:lpstr>
    </vt:vector>
  </TitlesOfParts>
  <Company>LB</Company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Computer Organization</dc:title>
  <dc:creator>Chien-Chih Chen</dc:creator>
  <cp:lastModifiedBy>s9110218</cp:lastModifiedBy>
  <cp:revision>3</cp:revision>
  <cp:lastPrinted>2013-04-29T01:14:00Z</cp:lastPrinted>
  <dcterms:created xsi:type="dcterms:W3CDTF">2013-04-29T12:31:00Z</dcterms:created>
  <dcterms:modified xsi:type="dcterms:W3CDTF">2013-04-29T13:26:00Z</dcterms:modified>
</cp:coreProperties>
</file>